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58" w:rsidRPr="001D475C" w:rsidRDefault="008C306C" w:rsidP="001A2ECB">
      <w:pPr>
        <w:spacing w:line="276" w:lineRule="auto"/>
        <w:ind w:left="6480"/>
        <w:rPr>
          <w:rFonts w:asciiTheme="minorHAnsi" w:hAnsiTheme="minorHAnsi"/>
          <w:b/>
          <w:sz w:val="22"/>
          <w:szCs w:val="22"/>
          <w:lang w:val="fr-BE"/>
        </w:rPr>
      </w:pPr>
      <w:r w:rsidRPr="001D475C">
        <w:rPr>
          <w:rFonts w:asciiTheme="minorHAnsi" w:hAnsiTheme="minorHAnsi"/>
          <w:b/>
          <w:sz w:val="22"/>
          <w:szCs w:val="22"/>
          <w:lang w:val="fr-BE"/>
        </w:rPr>
        <w:t>FRANCAIS</w:t>
      </w:r>
    </w:p>
    <w:p w:rsidR="001A2ECB" w:rsidRPr="001D475C" w:rsidRDefault="001A2ECB" w:rsidP="001A2ECB">
      <w:pPr>
        <w:spacing w:line="276" w:lineRule="auto"/>
        <w:rPr>
          <w:rFonts w:asciiTheme="minorHAnsi" w:hAnsiTheme="minorHAnsi"/>
          <w:sz w:val="22"/>
          <w:szCs w:val="22"/>
          <w:lang w:val="fr-BE"/>
        </w:rPr>
      </w:pPr>
    </w:p>
    <w:p w:rsidR="001A2ECB" w:rsidRPr="001D475C" w:rsidRDefault="001A2ECB" w:rsidP="001A2ECB">
      <w:pPr>
        <w:spacing w:line="276" w:lineRule="auto"/>
        <w:rPr>
          <w:rFonts w:asciiTheme="minorHAnsi" w:hAnsiTheme="minorHAnsi"/>
          <w:sz w:val="22"/>
          <w:szCs w:val="22"/>
          <w:lang w:val="fr-BE"/>
        </w:rPr>
      </w:pPr>
    </w:p>
    <w:p w:rsidR="00832B21" w:rsidRPr="001D475C" w:rsidRDefault="00832B21" w:rsidP="001A2ECB">
      <w:pPr>
        <w:spacing w:line="276" w:lineRule="auto"/>
        <w:rPr>
          <w:rFonts w:asciiTheme="minorHAnsi" w:hAnsiTheme="minorHAnsi"/>
          <w:sz w:val="22"/>
          <w:szCs w:val="22"/>
          <w:lang w:val="fr-BE"/>
        </w:rPr>
      </w:pPr>
    </w:p>
    <w:p w:rsidR="00832B21" w:rsidRPr="002031F5" w:rsidRDefault="00832B21" w:rsidP="00832B21">
      <w:pPr>
        <w:pStyle w:val="Plattetekst"/>
        <w:rPr>
          <w:rFonts w:asciiTheme="minorHAnsi" w:hAnsiTheme="minorHAnsi"/>
          <w:sz w:val="22"/>
          <w:szCs w:val="22"/>
          <w:lang w:val="fr-BE"/>
        </w:rPr>
      </w:pPr>
      <w:r w:rsidRPr="00832B21">
        <w:rPr>
          <w:rFonts w:asciiTheme="minorHAnsi" w:hAnsiTheme="minorHAnsi"/>
          <w:b/>
          <w:sz w:val="22"/>
          <w:szCs w:val="22"/>
          <w:lang w:val="fr-BE"/>
        </w:rPr>
        <w:t>Mode d’emploi</w:t>
      </w:r>
      <w:r w:rsidRPr="002031F5">
        <w:rPr>
          <w:rFonts w:asciiTheme="minorHAnsi" w:hAnsiTheme="minorHAnsi"/>
          <w:sz w:val="22"/>
          <w:szCs w:val="22"/>
          <w:lang w:val="fr-BE"/>
        </w:rPr>
        <w:t xml:space="preserve"> du projet artistique </w:t>
      </w:r>
      <w:r>
        <w:rPr>
          <w:rFonts w:asciiTheme="minorHAnsi" w:hAnsiTheme="minorHAnsi"/>
          <w:sz w:val="22"/>
          <w:szCs w:val="22"/>
          <w:lang w:val="fr-BE"/>
        </w:rPr>
        <w:t xml:space="preserve">  </w:t>
      </w:r>
      <w:r>
        <w:rPr>
          <w:rFonts w:asciiTheme="minorHAnsi" w:hAnsiTheme="minorHAnsi"/>
          <w:sz w:val="44"/>
          <w:szCs w:val="44"/>
          <w:lang w:val="fr-BE"/>
        </w:rPr>
        <w:t>« </w:t>
      </w:r>
      <w:r w:rsidRPr="00832B21">
        <w:rPr>
          <w:rFonts w:asciiTheme="minorHAnsi" w:hAnsiTheme="minorHAnsi"/>
          <w:sz w:val="44"/>
          <w:szCs w:val="44"/>
          <w:lang w:val="fr-BE"/>
        </w:rPr>
        <w:t>ONE</w:t>
      </w:r>
      <w:r>
        <w:rPr>
          <w:rFonts w:asciiTheme="minorHAnsi" w:hAnsiTheme="minorHAnsi"/>
          <w:sz w:val="44"/>
          <w:szCs w:val="44"/>
          <w:lang w:val="fr-BE"/>
        </w:rPr>
        <w:t> »</w:t>
      </w:r>
    </w:p>
    <w:p w:rsidR="00832B21" w:rsidRPr="002031F5" w:rsidRDefault="00832B21" w:rsidP="00832B21">
      <w:pPr>
        <w:pStyle w:val="Plattetekst"/>
        <w:rPr>
          <w:rFonts w:asciiTheme="minorHAnsi" w:hAnsiTheme="minorHAnsi"/>
          <w:sz w:val="22"/>
          <w:szCs w:val="22"/>
          <w:lang w:val="fr-BE"/>
        </w:rPr>
      </w:pPr>
    </w:p>
    <w:p w:rsidR="00832B21" w:rsidRPr="00832B21" w:rsidRDefault="00832B21" w:rsidP="00832B21">
      <w:pPr>
        <w:pStyle w:val="Plattetekst"/>
        <w:rPr>
          <w:rFonts w:asciiTheme="minorHAnsi" w:hAnsiTheme="minorHAnsi"/>
          <w:sz w:val="36"/>
          <w:szCs w:val="36"/>
          <w:lang w:val="fr-BE"/>
        </w:rPr>
      </w:pPr>
      <w:r w:rsidRPr="00832B21">
        <w:rPr>
          <w:rFonts w:asciiTheme="minorHAnsi" w:hAnsiTheme="minorHAnsi"/>
          <w:sz w:val="36"/>
          <w:szCs w:val="36"/>
          <w:lang w:val="fr-BE"/>
        </w:rPr>
        <w:t>Bienvenu dans l’Eglise de la Madeleine</w:t>
      </w:r>
      <w:r>
        <w:rPr>
          <w:rFonts w:asciiTheme="minorHAnsi" w:hAnsiTheme="minorHAnsi"/>
          <w:sz w:val="36"/>
          <w:szCs w:val="36"/>
          <w:lang w:val="fr-BE"/>
        </w:rPr>
        <w:t> !</w:t>
      </w:r>
    </w:p>
    <w:p w:rsidR="00832B21" w:rsidRPr="00832B21" w:rsidRDefault="00832B21" w:rsidP="001A2ECB">
      <w:pPr>
        <w:spacing w:line="276" w:lineRule="auto"/>
        <w:rPr>
          <w:rFonts w:asciiTheme="minorHAnsi" w:hAnsiTheme="minorHAnsi"/>
          <w:sz w:val="22"/>
          <w:szCs w:val="22"/>
          <w:lang w:val="fr-BE"/>
        </w:rPr>
      </w:pPr>
    </w:p>
    <w:p w:rsidR="00832B21" w:rsidRPr="002031F5" w:rsidRDefault="00832B21" w:rsidP="00832B21">
      <w:pPr>
        <w:pStyle w:val="Plattetekst"/>
        <w:rPr>
          <w:rFonts w:asciiTheme="minorHAnsi" w:hAnsiTheme="minorHAnsi"/>
          <w:sz w:val="22"/>
          <w:szCs w:val="22"/>
          <w:lang w:val="fr-BE"/>
        </w:rPr>
      </w:pPr>
      <w:r w:rsidRPr="002031F5">
        <w:rPr>
          <w:rFonts w:asciiTheme="minorHAnsi" w:hAnsiTheme="minorHAnsi"/>
          <w:sz w:val="22"/>
          <w:szCs w:val="22"/>
          <w:lang w:val="fr-BE"/>
        </w:rPr>
        <w:t xml:space="preserve">A l’occasion du dixième anniversaire  de YOT </w:t>
      </w:r>
      <w:proofErr w:type="spellStart"/>
      <w:r w:rsidRPr="002031F5">
        <w:rPr>
          <w:rFonts w:asciiTheme="minorHAnsi" w:hAnsiTheme="minorHAnsi"/>
          <w:sz w:val="22"/>
          <w:szCs w:val="22"/>
          <w:lang w:val="fr-BE"/>
        </w:rPr>
        <w:t>vzw</w:t>
      </w:r>
      <w:proofErr w:type="spellEnd"/>
      <w:r w:rsidRPr="002031F5">
        <w:rPr>
          <w:rFonts w:asciiTheme="minorHAnsi" w:hAnsiTheme="minorHAnsi"/>
          <w:sz w:val="22"/>
          <w:szCs w:val="22"/>
          <w:lang w:val="fr-BE"/>
        </w:rPr>
        <w:t xml:space="preserve">, l’artiste Geert </w:t>
      </w:r>
      <w:proofErr w:type="spellStart"/>
      <w:r w:rsidRPr="002031F5">
        <w:rPr>
          <w:rFonts w:asciiTheme="minorHAnsi" w:hAnsiTheme="minorHAnsi"/>
          <w:sz w:val="22"/>
          <w:szCs w:val="22"/>
          <w:lang w:val="fr-BE"/>
        </w:rPr>
        <w:t>Bisschop</w:t>
      </w:r>
      <w:proofErr w:type="spellEnd"/>
      <w:r w:rsidRPr="002031F5">
        <w:rPr>
          <w:rFonts w:asciiTheme="minorHAnsi" w:hAnsiTheme="minorHAnsi"/>
          <w:sz w:val="22"/>
          <w:szCs w:val="22"/>
          <w:lang w:val="fr-BE"/>
        </w:rPr>
        <w:t xml:space="preserve"> a conçu un projet artistique dans cette église.</w:t>
      </w:r>
    </w:p>
    <w:p w:rsidR="00832B21" w:rsidRPr="002031F5" w:rsidRDefault="00832B21" w:rsidP="00832B21">
      <w:pPr>
        <w:pStyle w:val="Plattetekst"/>
        <w:rPr>
          <w:rFonts w:asciiTheme="minorHAnsi" w:hAnsiTheme="minorHAnsi"/>
          <w:sz w:val="22"/>
          <w:szCs w:val="22"/>
          <w:lang w:val="fr-BE"/>
        </w:rPr>
      </w:pPr>
      <w:r w:rsidRPr="002031F5">
        <w:rPr>
          <w:rFonts w:asciiTheme="minorHAnsi" w:hAnsiTheme="minorHAnsi"/>
          <w:sz w:val="22"/>
          <w:szCs w:val="22"/>
          <w:lang w:val="fr-BE"/>
        </w:rPr>
        <w:t xml:space="preserve">Le projet comporte une </w:t>
      </w:r>
      <w:proofErr w:type="spellStart"/>
      <w:r w:rsidRPr="002031F5">
        <w:rPr>
          <w:rFonts w:asciiTheme="minorHAnsi" w:hAnsiTheme="minorHAnsi"/>
          <w:sz w:val="22"/>
          <w:szCs w:val="22"/>
          <w:lang w:val="fr-BE"/>
        </w:rPr>
        <w:t>oeuvre</w:t>
      </w:r>
      <w:proofErr w:type="spellEnd"/>
      <w:r w:rsidRPr="002031F5">
        <w:rPr>
          <w:rFonts w:asciiTheme="minorHAnsi" w:hAnsiTheme="minorHAnsi"/>
          <w:sz w:val="22"/>
          <w:szCs w:val="22"/>
          <w:lang w:val="fr-BE"/>
        </w:rPr>
        <w:t xml:space="preserve">- clef YES HERE NOW, des installations in situ et des </w:t>
      </w:r>
      <w:proofErr w:type="spellStart"/>
      <w:r w:rsidRPr="002031F5">
        <w:rPr>
          <w:rFonts w:asciiTheme="minorHAnsi" w:hAnsiTheme="minorHAnsi"/>
          <w:sz w:val="22"/>
          <w:szCs w:val="22"/>
          <w:lang w:val="fr-BE"/>
        </w:rPr>
        <w:t>oeuvres</w:t>
      </w:r>
      <w:proofErr w:type="spellEnd"/>
      <w:r w:rsidRPr="002031F5">
        <w:rPr>
          <w:rFonts w:asciiTheme="minorHAnsi" w:hAnsiTheme="minorHAnsi"/>
          <w:sz w:val="22"/>
          <w:szCs w:val="22"/>
          <w:lang w:val="fr-BE"/>
        </w:rPr>
        <w:t xml:space="preserve"> existantes qui sont placées à cette occasion dans le contexte de l’église.</w:t>
      </w:r>
    </w:p>
    <w:p w:rsidR="00832B21" w:rsidRPr="002031F5" w:rsidRDefault="00832B21" w:rsidP="00832B21">
      <w:pPr>
        <w:pStyle w:val="Plattetekst"/>
        <w:rPr>
          <w:rFonts w:asciiTheme="minorHAnsi" w:hAnsiTheme="minorHAnsi"/>
          <w:sz w:val="22"/>
          <w:szCs w:val="22"/>
          <w:lang w:val="fr-BE"/>
        </w:rPr>
      </w:pPr>
      <w:r w:rsidRPr="002031F5">
        <w:rPr>
          <w:rFonts w:asciiTheme="minorHAnsi" w:hAnsiTheme="minorHAnsi"/>
          <w:sz w:val="22"/>
          <w:szCs w:val="22"/>
          <w:lang w:val="fr-BE"/>
        </w:rPr>
        <w:t>Ainsi l’engagement de l’artiste est relié à la vision et les réalisations, exécutées pendant dix ans d’existence de YOT: une expérience concernant l’espace, l’homme et la religion.</w:t>
      </w:r>
    </w:p>
    <w:p w:rsidR="00832B21" w:rsidRPr="002031F5" w:rsidRDefault="00832B21" w:rsidP="00832B21">
      <w:pPr>
        <w:pStyle w:val="Plattetekst"/>
        <w:rPr>
          <w:rFonts w:asciiTheme="minorHAnsi" w:hAnsiTheme="minorHAnsi"/>
          <w:sz w:val="22"/>
          <w:szCs w:val="22"/>
          <w:lang w:val="fr-BE"/>
        </w:rPr>
      </w:pPr>
      <w:r w:rsidRPr="002031F5">
        <w:rPr>
          <w:rFonts w:asciiTheme="minorHAnsi" w:hAnsiTheme="minorHAnsi"/>
          <w:sz w:val="22"/>
          <w:szCs w:val="22"/>
          <w:lang w:val="fr-BE"/>
        </w:rPr>
        <w:t xml:space="preserve">Vous trouvez des informations supplémentaires au sujet de YOT au panneau d’affichage (au fond) et sur </w:t>
      </w:r>
      <w:r w:rsidRPr="002031F5">
        <w:rPr>
          <w:rStyle w:val="Hyperlink"/>
          <w:rFonts w:asciiTheme="minorHAnsi" w:hAnsiTheme="minorHAnsi"/>
          <w:sz w:val="22"/>
          <w:szCs w:val="22"/>
          <w:lang w:val="fr-BE"/>
        </w:rPr>
        <w:t>www.yot.be</w:t>
      </w:r>
      <w:r w:rsidRPr="002031F5">
        <w:rPr>
          <w:rFonts w:asciiTheme="minorHAnsi" w:hAnsiTheme="minorHAnsi"/>
          <w:sz w:val="22"/>
          <w:szCs w:val="22"/>
          <w:lang w:val="fr-BE"/>
        </w:rPr>
        <w:t xml:space="preserve"> </w:t>
      </w:r>
    </w:p>
    <w:p w:rsidR="00832B21" w:rsidRPr="002031F5" w:rsidRDefault="00832B21" w:rsidP="00832B21">
      <w:pPr>
        <w:pStyle w:val="Plattetekst"/>
        <w:rPr>
          <w:rFonts w:asciiTheme="minorHAnsi" w:hAnsiTheme="minorHAnsi"/>
          <w:sz w:val="22"/>
          <w:szCs w:val="22"/>
          <w:lang w:val="fr-BE"/>
        </w:rPr>
      </w:pPr>
    </w:p>
    <w:p w:rsidR="00832B21" w:rsidRPr="002031F5" w:rsidRDefault="00832B21" w:rsidP="00832B21">
      <w:pPr>
        <w:pStyle w:val="Plattetekst"/>
        <w:rPr>
          <w:rFonts w:asciiTheme="minorHAnsi" w:hAnsiTheme="minorHAnsi"/>
          <w:b/>
          <w:sz w:val="22"/>
          <w:szCs w:val="22"/>
          <w:lang w:val="fr-BE"/>
        </w:rPr>
      </w:pPr>
      <w:r w:rsidRPr="002031F5">
        <w:rPr>
          <w:rFonts w:asciiTheme="minorHAnsi" w:hAnsiTheme="minorHAnsi"/>
          <w:b/>
          <w:sz w:val="22"/>
          <w:szCs w:val="22"/>
          <w:lang w:val="fr-BE"/>
        </w:rPr>
        <w:t>Introduction</w:t>
      </w:r>
    </w:p>
    <w:p w:rsidR="00832B21" w:rsidRPr="002031F5" w:rsidRDefault="00832B21" w:rsidP="00832B21">
      <w:pPr>
        <w:pStyle w:val="Plattetekst"/>
        <w:rPr>
          <w:rFonts w:asciiTheme="minorHAnsi" w:hAnsiTheme="minorHAnsi"/>
          <w:sz w:val="22"/>
          <w:szCs w:val="22"/>
          <w:lang w:val="fr-BE"/>
        </w:rPr>
      </w:pPr>
      <w:r w:rsidRPr="002031F5">
        <w:rPr>
          <w:rFonts w:asciiTheme="minorHAnsi" w:hAnsiTheme="minorHAnsi"/>
          <w:sz w:val="22"/>
          <w:szCs w:val="22"/>
          <w:lang w:val="fr-BE"/>
        </w:rPr>
        <w:t xml:space="preserve">Le projet relie le passé et l’avenir. Il ouvre des voies vers une nouvelle compréhension du message biblique. Il veut apporter la guérison dans un moment clef de l’histoire de l’Eglise, dont l’église de Bruges, compromise par le scandale de l’abus sexuel, fut l’épicentre en 2010-2011. Il invite les croyants et les non-croyants d’ atteindre le </w:t>
      </w:r>
      <w:proofErr w:type="spellStart"/>
      <w:r w:rsidRPr="002031F5">
        <w:rPr>
          <w:rFonts w:asciiTheme="minorHAnsi" w:hAnsiTheme="minorHAnsi"/>
          <w:sz w:val="22"/>
          <w:szCs w:val="22"/>
          <w:lang w:val="fr-BE"/>
        </w:rPr>
        <w:t>coeur</w:t>
      </w:r>
      <w:proofErr w:type="spellEnd"/>
      <w:r w:rsidRPr="002031F5">
        <w:rPr>
          <w:rFonts w:asciiTheme="minorHAnsi" w:hAnsiTheme="minorHAnsi"/>
          <w:sz w:val="22"/>
          <w:szCs w:val="22"/>
          <w:lang w:val="fr-BE"/>
        </w:rPr>
        <w:t xml:space="preserve"> de l’existence humaine: l’amour.</w:t>
      </w:r>
    </w:p>
    <w:p w:rsidR="00832B21" w:rsidRPr="002031F5" w:rsidRDefault="00832B21" w:rsidP="00832B21">
      <w:pPr>
        <w:pStyle w:val="Plattetekst"/>
        <w:rPr>
          <w:rFonts w:asciiTheme="minorHAnsi" w:hAnsiTheme="minorHAnsi"/>
          <w:sz w:val="22"/>
          <w:szCs w:val="22"/>
          <w:lang w:val="fr-BE"/>
        </w:rPr>
      </w:pPr>
      <w:r w:rsidRPr="002031F5">
        <w:rPr>
          <w:rFonts w:asciiTheme="minorHAnsi" w:hAnsiTheme="minorHAnsi"/>
          <w:sz w:val="22"/>
          <w:szCs w:val="22"/>
          <w:lang w:val="fr-BE"/>
        </w:rPr>
        <w:t xml:space="preserve">C’est pourquoi un certain nombre d’ interventions visent l’église comme demeure, un endroit où habiter et vivre, non seulement un moment de la semaine ou à l’occasion de célébrations spéciales mais où tous les aspects de l’existence peuvent </w:t>
      </w:r>
      <w:proofErr w:type="spellStart"/>
      <w:r w:rsidRPr="002031F5">
        <w:rPr>
          <w:rFonts w:asciiTheme="minorHAnsi" w:hAnsiTheme="minorHAnsi"/>
          <w:sz w:val="22"/>
          <w:szCs w:val="22"/>
          <w:lang w:val="fr-BE"/>
        </w:rPr>
        <w:t>etre</w:t>
      </w:r>
      <w:proofErr w:type="spellEnd"/>
      <w:r w:rsidRPr="002031F5">
        <w:rPr>
          <w:rFonts w:asciiTheme="minorHAnsi" w:hAnsiTheme="minorHAnsi"/>
          <w:sz w:val="22"/>
          <w:szCs w:val="22"/>
          <w:lang w:val="fr-BE"/>
        </w:rPr>
        <w:t xml:space="preserve"> vécus pleinement. Ainsi l’église devient une demeure d’ un lien spirituel (</w:t>
      </w:r>
      <w:proofErr w:type="spellStart"/>
      <w:r w:rsidRPr="002031F5">
        <w:rPr>
          <w:rFonts w:asciiTheme="minorHAnsi" w:hAnsiTheme="minorHAnsi"/>
          <w:sz w:val="22"/>
          <w:szCs w:val="22"/>
          <w:lang w:val="fr-BE"/>
        </w:rPr>
        <w:t>Huub</w:t>
      </w:r>
      <w:proofErr w:type="spellEnd"/>
      <w:r w:rsidRPr="002031F5">
        <w:rPr>
          <w:rFonts w:asciiTheme="minorHAnsi" w:hAnsiTheme="minorHAnsi"/>
          <w:sz w:val="22"/>
          <w:szCs w:val="22"/>
          <w:lang w:val="fr-BE"/>
        </w:rPr>
        <w:t xml:space="preserve"> </w:t>
      </w:r>
      <w:proofErr w:type="spellStart"/>
      <w:r w:rsidRPr="002031F5">
        <w:rPr>
          <w:rFonts w:asciiTheme="minorHAnsi" w:hAnsiTheme="minorHAnsi"/>
          <w:sz w:val="22"/>
          <w:szCs w:val="22"/>
          <w:lang w:val="fr-BE"/>
        </w:rPr>
        <w:t>Oosterhuis</w:t>
      </w:r>
      <w:proofErr w:type="spellEnd"/>
      <w:r w:rsidRPr="002031F5">
        <w:rPr>
          <w:rFonts w:asciiTheme="minorHAnsi" w:hAnsiTheme="minorHAnsi"/>
          <w:sz w:val="22"/>
          <w:szCs w:val="22"/>
          <w:lang w:val="fr-BE"/>
        </w:rPr>
        <w:t>) pour chacun à la recherche d’un sens.</w:t>
      </w:r>
    </w:p>
    <w:p w:rsidR="00832B21" w:rsidRPr="002031F5" w:rsidRDefault="00832B21" w:rsidP="00832B21">
      <w:pPr>
        <w:pStyle w:val="Plattetekst"/>
        <w:rPr>
          <w:rFonts w:asciiTheme="minorHAnsi" w:hAnsiTheme="minorHAnsi"/>
          <w:sz w:val="22"/>
          <w:szCs w:val="22"/>
          <w:lang w:val="fr-BE"/>
        </w:rPr>
      </w:pPr>
      <w:r w:rsidRPr="002031F5">
        <w:rPr>
          <w:rFonts w:asciiTheme="minorHAnsi" w:hAnsiTheme="minorHAnsi"/>
          <w:sz w:val="22"/>
          <w:szCs w:val="22"/>
          <w:lang w:val="fr-BE"/>
        </w:rPr>
        <w:t xml:space="preserve">ONE offre au visiteur une zone de sens à explorer. Que la poussière des siècles se lève lors de ce projet de sens, ressourcement, </w:t>
      </w:r>
      <w:proofErr w:type="spellStart"/>
      <w:r w:rsidRPr="002031F5">
        <w:rPr>
          <w:rFonts w:asciiTheme="minorHAnsi" w:hAnsiTheme="minorHAnsi"/>
          <w:sz w:val="22"/>
          <w:szCs w:val="22"/>
          <w:lang w:val="fr-BE"/>
        </w:rPr>
        <w:t>re</w:t>
      </w:r>
      <w:proofErr w:type="spellEnd"/>
      <w:r w:rsidRPr="002031F5">
        <w:rPr>
          <w:rFonts w:asciiTheme="minorHAnsi" w:hAnsiTheme="minorHAnsi"/>
          <w:sz w:val="22"/>
          <w:szCs w:val="22"/>
          <w:lang w:val="fr-BE"/>
        </w:rPr>
        <w:t>-sacralisation, guérison et sanctification n’est pas le but explicitement recherché. C’est bien une invitation à vivre autrement et de dire oui.</w:t>
      </w:r>
    </w:p>
    <w:p w:rsidR="00535FC6" w:rsidRDefault="00535FC6" w:rsidP="001A2ECB">
      <w:pPr>
        <w:spacing w:line="276" w:lineRule="auto"/>
        <w:rPr>
          <w:rFonts w:asciiTheme="minorHAnsi" w:hAnsiTheme="minorHAnsi"/>
          <w:sz w:val="22"/>
          <w:szCs w:val="22"/>
          <w:lang w:val="fr-BE"/>
        </w:rPr>
      </w:pPr>
    </w:p>
    <w:p w:rsidR="00A85CC0" w:rsidRPr="00832B21" w:rsidRDefault="00A85CC0" w:rsidP="001A2ECB">
      <w:pPr>
        <w:spacing w:line="276" w:lineRule="auto"/>
        <w:rPr>
          <w:rFonts w:asciiTheme="minorHAnsi" w:hAnsiTheme="minorHAnsi"/>
          <w:sz w:val="22"/>
          <w:szCs w:val="22"/>
          <w:lang w:val="fr-BE"/>
        </w:rPr>
      </w:pPr>
    </w:p>
    <w:tbl>
      <w:tblPr>
        <w:tblStyle w:val="Tabelraster"/>
        <w:tblW w:w="8613" w:type="dxa"/>
        <w:tblLook w:val="04A0"/>
      </w:tblPr>
      <w:tblGrid>
        <w:gridCol w:w="8613"/>
      </w:tblGrid>
      <w:tr w:rsidR="00A0027C" w:rsidRPr="001D475C" w:rsidTr="00567FC6">
        <w:trPr>
          <w:trHeight w:val="305"/>
        </w:trPr>
        <w:tc>
          <w:tcPr>
            <w:tcW w:w="8613" w:type="dxa"/>
          </w:tcPr>
          <w:p w:rsidR="00832B21" w:rsidRDefault="00832B21" w:rsidP="00832B21">
            <w:pPr>
              <w:pStyle w:val="Plattetekst"/>
              <w:rPr>
                <w:rFonts w:asciiTheme="minorHAnsi" w:hAnsiTheme="minorHAnsi"/>
                <w:i/>
                <w:sz w:val="22"/>
                <w:szCs w:val="22"/>
                <w:lang w:val="fr-BE"/>
              </w:rPr>
            </w:pPr>
          </w:p>
          <w:p w:rsidR="00832B21" w:rsidRPr="00832B21" w:rsidRDefault="00832B21" w:rsidP="00832B21">
            <w:pPr>
              <w:pStyle w:val="Plattetekst"/>
              <w:rPr>
                <w:rFonts w:asciiTheme="minorHAnsi" w:hAnsiTheme="minorHAnsi"/>
                <w:i/>
                <w:szCs w:val="24"/>
                <w:lang w:val="fr-BE"/>
              </w:rPr>
            </w:pPr>
            <w:r w:rsidRPr="00832B21">
              <w:rPr>
                <w:rFonts w:asciiTheme="minorHAnsi" w:hAnsiTheme="minorHAnsi"/>
                <w:i/>
                <w:szCs w:val="24"/>
                <w:lang w:val="fr-BE"/>
              </w:rPr>
              <w:t xml:space="preserve">Les </w:t>
            </w:r>
            <w:proofErr w:type="spellStart"/>
            <w:r w:rsidRPr="00832B21">
              <w:rPr>
                <w:rFonts w:asciiTheme="minorHAnsi" w:hAnsiTheme="minorHAnsi"/>
                <w:i/>
                <w:szCs w:val="24"/>
                <w:lang w:val="fr-BE"/>
              </w:rPr>
              <w:t>oeuvres</w:t>
            </w:r>
            <w:proofErr w:type="spellEnd"/>
            <w:r w:rsidRPr="00832B21">
              <w:rPr>
                <w:rFonts w:asciiTheme="minorHAnsi" w:hAnsiTheme="minorHAnsi"/>
                <w:i/>
                <w:szCs w:val="24"/>
                <w:lang w:val="fr-BE"/>
              </w:rPr>
              <w:t xml:space="preserve"> sont numérotées. </w:t>
            </w:r>
          </w:p>
          <w:p w:rsidR="00832B21" w:rsidRPr="00832B21" w:rsidRDefault="00832B21" w:rsidP="00832B21">
            <w:pPr>
              <w:pStyle w:val="Plattetekst"/>
              <w:rPr>
                <w:rFonts w:asciiTheme="minorHAnsi" w:hAnsiTheme="minorHAnsi"/>
                <w:i/>
                <w:szCs w:val="24"/>
                <w:lang w:val="fr-BE"/>
              </w:rPr>
            </w:pPr>
          </w:p>
          <w:p w:rsidR="00832B21" w:rsidRPr="00832B21" w:rsidRDefault="00832B21" w:rsidP="00832B21">
            <w:pPr>
              <w:pStyle w:val="Plattetekst"/>
              <w:rPr>
                <w:rFonts w:asciiTheme="minorHAnsi" w:hAnsiTheme="minorHAnsi"/>
                <w:i/>
                <w:szCs w:val="24"/>
                <w:lang w:val="fr-BE"/>
              </w:rPr>
            </w:pPr>
            <w:r w:rsidRPr="00832B21">
              <w:rPr>
                <w:rFonts w:asciiTheme="minorHAnsi" w:hAnsiTheme="minorHAnsi"/>
                <w:b/>
                <w:i/>
                <w:szCs w:val="24"/>
                <w:lang w:val="fr-BE"/>
              </w:rPr>
              <w:t>Veuillez ne pas emmener ce texte</w:t>
            </w:r>
            <w:r w:rsidRPr="00832B21">
              <w:rPr>
                <w:rFonts w:asciiTheme="minorHAnsi" w:hAnsiTheme="minorHAnsi"/>
                <w:i/>
                <w:szCs w:val="24"/>
                <w:lang w:val="fr-BE"/>
              </w:rPr>
              <w:t>.</w:t>
            </w:r>
          </w:p>
          <w:p w:rsidR="00832B21" w:rsidRPr="00832B21" w:rsidRDefault="00832B21" w:rsidP="00832B21">
            <w:pPr>
              <w:pStyle w:val="Plattetekst"/>
              <w:rPr>
                <w:rFonts w:asciiTheme="minorHAnsi" w:hAnsiTheme="minorHAnsi"/>
                <w:i/>
                <w:szCs w:val="24"/>
                <w:lang w:val="fr-BE"/>
              </w:rPr>
            </w:pPr>
            <w:r w:rsidRPr="00832B21">
              <w:rPr>
                <w:rFonts w:asciiTheme="minorHAnsi" w:hAnsiTheme="minorHAnsi"/>
                <w:i/>
                <w:szCs w:val="24"/>
                <w:lang w:val="fr-BE"/>
              </w:rPr>
              <w:t xml:space="preserve">Vous le retrouverez sur </w:t>
            </w:r>
            <w:r w:rsidRPr="00832B21">
              <w:rPr>
                <w:rStyle w:val="Hyperlink"/>
                <w:rFonts w:asciiTheme="minorHAnsi" w:hAnsiTheme="minorHAnsi"/>
                <w:i/>
                <w:szCs w:val="24"/>
                <w:lang w:val="fr-BE"/>
              </w:rPr>
              <w:t>www.yot.be</w:t>
            </w:r>
            <w:r w:rsidRPr="00832B21">
              <w:rPr>
                <w:rFonts w:asciiTheme="minorHAnsi" w:hAnsiTheme="minorHAnsi"/>
                <w:i/>
                <w:szCs w:val="24"/>
                <w:lang w:val="fr-BE"/>
              </w:rPr>
              <w:t xml:space="preserve"> </w:t>
            </w:r>
          </w:p>
          <w:p w:rsidR="00832B21" w:rsidRPr="00832B21" w:rsidRDefault="00832B21" w:rsidP="00832B21">
            <w:pPr>
              <w:pStyle w:val="Plattetekst"/>
              <w:rPr>
                <w:rFonts w:asciiTheme="minorHAnsi" w:hAnsiTheme="minorHAnsi"/>
                <w:i/>
                <w:szCs w:val="24"/>
                <w:lang w:val="fr-BE"/>
              </w:rPr>
            </w:pPr>
            <w:r w:rsidRPr="00832B21">
              <w:rPr>
                <w:rFonts w:asciiTheme="minorHAnsi" w:hAnsiTheme="minorHAnsi"/>
                <w:i/>
                <w:szCs w:val="24"/>
                <w:lang w:val="fr-BE"/>
              </w:rPr>
              <w:t>Vous pouvez vous servir du dépliant du projet.</w:t>
            </w:r>
          </w:p>
          <w:p w:rsidR="00567FC6" w:rsidRPr="001D475C" w:rsidRDefault="00567FC6" w:rsidP="00832B21">
            <w:pPr>
              <w:spacing w:line="276" w:lineRule="auto"/>
              <w:rPr>
                <w:rFonts w:asciiTheme="minorHAnsi" w:hAnsiTheme="minorHAnsi"/>
                <w:i/>
                <w:sz w:val="22"/>
                <w:szCs w:val="22"/>
                <w:lang w:val="fr-BE"/>
              </w:rPr>
            </w:pPr>
          </w:p>
        </w:tc>
      </w:tr>
    </w:tbl>
    <w:p w:rsidR="00A0027C" w:rsidRPr="001D475C" w:rsidRDefault="00A0027C" w:rsidP="001A2ECB">
      <w:pPr>
        <w:spacing w:line="276" w:lineRule="auto"/>
        <w:rPr>
          <w:rFonts w:asciiTheme="minorHAnsi" w:hAnsiTheme="minorHAnsi"/>
          <w:sz w:val="22"/>
          <w:szCs w:val="22"/>
          <w:lang w:val="fr-BE"/>
        </w:rPr>
      </w:pPr>
    </w:p>
    <w:p w:rsidR="00A85CC0" w:rsidRPr="001D475C" w:rsidRDefault="00A85CC0" w:rsidP="001A2ECB">
      <w:pPr>
        <w:spacing w:line="276" w:lineRule="auto"/>
        <w:rPr>
          <w:rFonts w:asciiTheme="minorHAnsi" w:hAnsiTheme="minorHAnsi"/>
          <w:sz w:val="22"/>
          <w:szCs w:val="22"/>
          <w:lang w:val="fr-BE"/>
        </w:rPr>
      </w:pPr>
    </w:p>
    <w:p w:rsidR="00832B21" w:rsidRPr="001D475C" w:rsidRDefault="00832B21" w:rsidP="001A2ECB">
      <w:pPr>
        <w:spacing w:line="276" w:lineRule="auto"/>
        <w:rPr>
          <w:rFonts w:asciiTheme="minorHAnsi" w:hAnsiTheme="minorHAnsi"/>
          <w:sz w:val="22"/>
          <w:szCs w:val="22"/>
          <w:lang w:val="fr-BE"/>
        </w:rPr>
      </w:pPr>
    </w:p>
    <w:p w:rsidR="00832B21" w:rsidRPr="001D475C" w:rsidRDefault="00832B21" w:rsidP="001A2ECB">
      <w:pPr>
        <w:spacing w:line="276" w:lineRule="auto"/>
        <w:rPr>
          <w:rFonts w:asciiTheme="minorHAnsi" w:hAnsiTheme="minorHAnsi"/>
          <w:sz w:val="22"/>
          <w:szCs w:val="22"/>
          <w:lang w:val="fr-BE"/>
        </w:rPr>
      </w:pPr>
    </w:p>
    <w:p w:rsidR="00832B21" w:rsidRPr="00B11C7A" w:rsidRDefault="00832B21" w:rsidP="00832B21">
      <w:pPr>
        <w:pStyle w:val="Plattetekst"/>
        <w:rPr>
          <w:rFonts w:asciiTheme="minorHAnsi" w:hAnsiTheme="minorHAnsi"/>
          <w:b/>
          <w:szCs w:val="24"/>
          <w:lang w:val="fr-BE"/>
        </w:rPr>
      </w:pPr>
      <w:r w:rsidRPr="00B11C7A">
        <w:rPr>
          <w:rFonts w:asciiTheme="minorHAnsi" w:hAnsiTheme="minorHAnsi"/>
          <w:b/>
          <w:szCs w:val="24"/>
          <w:lang w:val="fr-BE"/>
        </w:rPr>
        <w:t>« ONE »  -  « YES HERE NOW »</w:t>
      </w:r>
    </w:p>
    <w:p w:rsidR="00832B21" w:rsidRPr="00B11C7A" w:rsidRDefault="00B11C7A" w:rsidP="00832B21">
      <w:pPr>
        <w:pStyle w:val="Plattetekst"/>
        <w:rPr>
          <w:rFonts w:asciiTheme="minorHAnsi" w:hAnsiTheme="minorHAnsi"/>
          <w:b/>
          <w:szCs w:val="24"/>
          <w:lang w:val="fr-BE"/>
        </w:rPr>
      </w:pPr>
      <w:r>
        <w:rPr>
          <w:rFonts w:asciiTheme="minorHAnsi" w:hAnsiTheme="minorHAnsi"/>
          <w:b/>
          <w:szCs w:val="24"/>
          <w:lang w:val="fr-BE"/>
        </w:rPr>
        <w:t>De la fragmentation à l’unité</w:t>
      </w:r>
    </w:p>
    <w:p w:rsidR="00832B21" w:rsidRPr="002031F5" w:rsidRDefault="00832B21" w:rsidP="00832B21">
      <w:pPr>
        <w:pStyle w:val="Plattetekst"/>
        <w:rPr>
          <w:rFonts w:asciiTheme="minorHAnsi" w:hAnsiTheme="minorHAnsi"/>
          <w:sz w:val="22"/>
          <w:szCs w:val="22"/>
          <w:lang w:val="fr-BE"/>
        </w:rPr>
      </w:pPr>
    </w:p>
    <w:p w:rsidR="00832B21" w:rsidRPr="00832B21" w:rsidRDefault="00832B21" w:rsidP="00832B21">
      <w:pPr>
        <w:pStyle w:val="Plattetekst"/>
        <w:rPr>
          <w:rFonts w:asciiTheme="minorHAnsi" w:hAnsiTheme="minorHAnsi"/>
          <w:b/>
          <w:szCs w:val="24"/>
          <w:lang w:val="fr-BE"/>
        </w:rPr>
      </w:pPr>
      <w:r w:rsidRPr="00832B21">
        <w:rPr>
          <w:rFonts w:asciiTheme="minorHAnsi" w:hAnsiTheme="minorHAnsi"/>
          <w:b/>
          <w:szCs w:val="24"/>
          <w:lang w:val="fr-BE"/>
        </w:rPr>
        <w:t xml:space="preserve">1. </w:t>
      </w:r>
      <w:r w:rsidR="009C31F6">
        <w:rPr>
          <w:rFonts w:asciiTheme="minorHAnsi" w:hAnsiTheme="minorHAnsi"/>
          <w:b/>
          <w:szCs w:val="24"/>
          <w:lang w:val="fr-BE"/>
        </w:rPr>
        <w:t>‘</w:t>
      </w:r>
      <w:r w:rsidRPr="00832B21">
        <w:rPr>
          <w:rFonts w:asciiTheme="minorHAnsi" w:hAnsiTheme="minorHAnsi"/>
          <w:b/>
          <w:szCs w:val="24"/>
          <w:lang w:val="fr-BE"/>
        </w:rPr>
        <w:t>Un tour de bras modifie la signification</w:t>
      </w:r>
      <w:r w:rsidR="009C31F6">
        <w:rPr>
          <w:rFonts w:asciiTheme="minorHAnsi" w:hAnsiTheme="minorHAnsi"/>
          <w:b/>
          <w:szCs w:val="24"/>
          <w:lang w:val="fr-BE"/>
        </w:rPr>
        <w:t>.’</w:t>
      </w:r>
    </w:p>
    <w:p w:rsidR="00832B21" w:rsidRPr="002031F5" w:rsidRDefault="00832B21" w:rsidP="00832B21">
      <w:pPr>
        <w:pStyle w:val="Plattetekst"/>
        <w:rPr>
          <w:rFonts w:asciiTheme="minorHAnsi" w:hAnsiTheme="minorHAnsi"/>
          <w:sz w:val="22"/>
          <w:szCs w:val="22"/>
          <w:lang w:val="fr-BE"/>
        </w:rPr>
      </w:pPr>
      <w:r w:rsidRPr="002031F5">
        <w:rPr>
          <w:rFonts w:asciiTheme="minorHAnsi" w:hAnsiTheme="minorHAnsi"/>
          <w:sz w:val="22"/>
          <w:szCs w:val="22"/>
          <w:lang w:val="fr-BE"/>
        </w:rPr>
        <w:t>Readymade: signalisation C1 “passage interdit pour chaque conducteur’</w:t>
      </w:r>
    </w:p>
    <w:p w:rsidR="00832B21" w:rsidRPr="002031F5" w:rsidRDefault="00832B21" w:rsidP="00832B21">
      <w:pPr>
        <w:pStyle w:val="Plattetekst"/>
        <w:rPr>
          <w:rFonts w:asciiTheme="minorHAnsi" w:hAnsiTheme="minorHAnsi"/>
          <w:sz w:val="22"/>
          <w:szCs w:val="22"/>
          <w:lang w:val="fr-BE"/>
        </w:rPr>
      </w:pP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En donnant un quart de tour ce signe d’interdiction devient une invitation.</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Le trait blanc horizontal se transforme en unité, le titre du projet. C’est également un phallus, symbolisant le principe masculin, dont est empruntée la couleur blanche.</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Le cercle rouge représente sous sa forme holistique le principe féminin, dont est empruntée la couleur rouge. Ils forment ensemble une unité.</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 xml:space="preserve">Le logo présente également un 1 et un 0 du langage binaire des ordinateurs, avec </w:t>
      </w:r>
      <w:proofErr w:type="spellStart"/>
      <w:r w:rsidRPr="00832B21">
        <w:rPr>
          <w:rFonts w:asciiTheme="minorHAnsi" w:hAnsiTheme="minorHAnsi"/>
          <w:i/>
          <w:sz w:val="22"/>
          <w:szCs w:val="22"/>
          <w:lang w:val="fr-BE"/>
        </w:rPr>
        <w:t>lesques</w:t>
      </w:r>
      <w:proofErr w:type="spellEnd"/>
      <w:r w:rsidRPr="00832B21">
        <w:rPr>
          <w:rFonts w:asciiTheme="minorHAnsi" w:hAnsiTheme="minorHAnsi"/>
          <w:i/>
          <w:sz w:val="22"/>
          <w:szCs w:val="22"/>
          <w:lang w:val="fr-BE"/>
        </w:rPr>
        <w:t xml:space="preserve"> tout peut </w:t>
      </w:r>
      <w:proofErr w:type="spellStart"/>
      <w:r w:rsidRPr="00832B21">
        <w:rPr>
          <w:rFonts w:asciiTheme="minorHAnsi" w:hAnsiTheme="minorHAnsi"/>
          <w:i/>
          <w:sz w:val="22"/>
          <w:szCs w:val="22"/>
          <w:lang w:val="fr-BE"/>
        </w:rPr>
        <w:t>etre</w:t>
      </w:r>
      <w:proofErr w:type="spellEnd"/>
      <w:r w:rsidRPr="00832B21">
        <w:rPr>
          <w:rFonts w:asciiTheme="minorHAnsi" w:hAnsiTheme="minorHAnsi"/>
          <w:i/>
          <w:sz w:val="22"/>
          <w:szCs w:val="22"/>
          <w:lang w:val="fr-BE"/>
        </w:rPr>
        <w:t xml:space="preserve"> exprimé.</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Ils forment aussi un 10 qui évoque l’anniversaire du projet YOT.</w:t>
      </w:r>
    </w:p>
    <w:p w:rsidR="00832B21" w:rsidRPr="002031F5" w:rsidRDefault="00832B21" w:rsidP="00832B21">
      <w:pPr>
        <w:pStyle w:val="Plattetekst"/>
        <w:rPr>
          <w:rFonts w:asciiTheme="minorHAnsi" w:hAnsiTheme="minorHAnsi"/>
          <w:sz w:val="22"/>
          <w:szCs w:val="22"/>
          <w:lang w:val="fr-BE"/>
        </w:rPr>
      </w:pPr>
    </w:p>
    <w:p w:rsidR="00832B21" w:rsidRPr="009C31F6" w:rsidRDefault="009C31F6" w:rsidP="00832B21">
      <w:pPr>
        <w:pStyle w:val="Plattetekst"/>
        <w:rPr>
          <w:rFonts w:asciiTheme="minorHAnsi" w:hAnsiTheme="minorHAnsi"/>
          <w:b/>
          <w:szCs w:val="24"/>
          <w:lang w:val="fr-BE"/>
        </w:rPr>
      </w:pPr>
      <w:r>
        <w:rPr>
          <w:rFonts w:asciiTheme="minorHAnsi" w:hAnsiTheme="minorHAnsi"/>
          <w:b/>
          <w:szCs w:val="24"/>
          <w:lang w:val="fr-BE"/>
        </w:rPr>
        <w:t>2. ’</w:t>
      </w:r>
      <w:r w:rsidR="00832B21" w:rsidRPr="009C31F6">
        <w:rPr>
          <w:rFonts w:asciiTheme="minorHAnsi" w:hAnsiTheme="minorHAnsi"/>
          <w:b/>
          <w:szCs w:val="24"/>
          <w:lang w:val="fr-BE"/>
        </w:rPr>
        <w:t>Les risques in</w:t>
      </w:r>
      <w:r>
        <w:rPr>
          <w:rFonts w:asciiTheme="minorHAnsi" w:hAnsiTheme="minorHAnsi"/>
          <w:b/>
          <w:szCs w:val="24"/>
          <w:lang w:val="fr-BE"/>
        </w:rPr>
        <w:t>visibles dans une aire sans fil</w:t>
      </w:r>
      <w:r w:rsidR="00832B21" w:rsidRPr="009C31F6">
        <w:rPr>
          <w:rFonts w:asciiTheme="minorHAnsi" w:hAnsiTheme="minorHAnsi"/>
          <w:b/>
          <w:szCs w:val="24"/>
          <w:lang w:val="fr-BE"/>
        </w:rPr>
        <w:t xml:space="preserve">. Karel et Caroline van </w:t>
      </w:r>
      <w:proofErr w:type="spellStart"/>
      <w:r w:rsidR="00832B21" w:rsidRPr="009C31F6">
        <w:rPr>
          <w:rFonts w:asciiTheme="minorHAnsi" w:hAnsiTheme="minorHAnsi"/>
          <w:b/>
          <w:szCs w:val="24"/>
          <w:lang w:val="fr-BE"/>
        </w:rPr>
        <w:t>Huffelen</w:t>
      </w:r>
      <w:proofErr w:type="spellEnd"/>
      <w:r>
        <w:rPr>
          <w:rFonts w:asciiTheme="minorHAnsi" w:hAnsiTheme="minorHAnsi"/>
          <w:b/>
          <w:szCs w:val="24"/>
          <w:lang w:val="fr-BE"/>
        </w:rPr>
        <w:t>’</w:t>
      </w:r>
    </w:p>
    <w:p w:rsidR="00832B21" w:rsidRPr="002031F5" w:rsidRDefault="00832B21" w:rsidP="00832B21">
      <w:pPr>
        <w:pStyle w:val="Plattetekst"/>
        <w:rPr>
          <w:rFonts w:asciiTheme="minorHAnsi" w:hAnsiTheme="minorHAnsi"/>
          <w:sz w:val="22"/>
          <w:szCs w:val="22"/>
          <w:lang w:val="fr-BE"/>
        </w:rPr>
      </w:pPr>
      <w:r w:rsidRPr="002031F5">
        <w:rPr>
          <w:rFonts w:asciiTheme="minorHAnsi" w:hAnsiTheme="minorHAnsi"/>
          <w:sz w:val="22"/>
          <w:szCs w:val="22"/>
          <w:lang w:val="fr-BE"/>
        </w:rPr>
        <w:t xml:space="preserve">Un livre et un appareil GSM d’une firme de producteurs de GSM (Siemens), disparue depuis, avec comme ‘front-over' (page de titre) en forme de la DNA humaine. Présenté dans une vitrine utilisée jadis dans l’église sur un socle à proximité du panneau de </w:t>
      </w:r>
      <w:proofErr w:type="spellStart"/>
      <w:r w:rsidRPr="002031F5">
        <w:rPr>
          <w:rFonts w:asciiTheme="minorHAnsi" w:hAnsiTheme="minorHAnsi"/>
          <w:sz w:val="22"/>
          <w:szCs w:val="22"/>
          <w:lang w:val="fr-BE"/>
        </w:rPr>
        <w:t>controle</w:t>
      </w:r>
      <w:proofErr w:type="spellEnd"/>
      <w:r w:rsidRPr="002031F5">
        <w:rPr>
          <w:rFonts w:asciiTheme="minorHAnsi" w:hAnsiTheme="minorHAnsi"/>
          <w:sz w:val="22"/>
          <w:szCs w:val="22"/>
          <w:lang w:val="fr-BE"/>
        </w:rPr>
        <w:t xml:space="preserve"> des installations GSM, massivement présentes comme dans presque toutes les églises.</w:t>
      </w:r>
    </w:p>
    <w:p w:rsidR="00832B21" w:rsidRPr="002031F5" w:rsidRDefault="00832B21" w:rsidP="00832B21">
      <w:pPr>
        <w:pStyle w:val="Plattetekst"/>
        <w:rPr>
          <w:rFonts w:asciiTheme="minorHAnsi" w:hAnsiTheme="minorHAnsi"/>
          <w:sz w:val="22"/>
          <w:szCs w:val="22"/>
          <w:lang w:val="fr-BE"/>
        </w:rPr>
      </w:pPr>
    </w:p>
    <w:p w:rsidR="00832B21" w:rsidRPr="002031F5" w:rsidRDefault="00832B21" w:rsidP="00832B21">
      <w:pPr>
        <w:pStyle w:val="Plattetekst"/>
        <w:rPr>
          <w:rFonts w:asciiTheme="minorHAnsi" w:hAnsiTheme="minorHAnsi"/>
          <w:i/>
          <w:sz w:val="22"/>
          <w:szCs w:val="22"/>
          <w:lang w:val="fr-BE"/>
        </w:rPr>
      </w:pPr>
      <w:r w:rsidRPr="002031F5">
        <w:rPr>
          <w:rFonts w:asciiTheme="minorHAnsi" w:hAnsiTheme="minorHAnsi"/>
          <w:i/>
          <w:sz w:val="22"/>
          <w:szCs w:val="22"/>
          <w:lang w:val="fr-BE"/>
        </w:rPr>
        <w:t xml:space="preserve">Geert </w:t>
      </w:r>
      <w:proofErr w:type="spellStart"/>
      <w:r w:rsidRPr="002031F5">
        <w:rPr>
          <w:rFonts w:asciiTheme="minorHAnsi" w:hAnsiTheme="minorHAnsi"/>
          <w:i/>
          <w:sz w:val="22"/>
          <w:szCs w:val="22"/>
          <w:lang w:val="fr-BE"/>
        </w:rPr>
        <w:t>Bisschop</w:t>
      </w:r>
      <w:proofErr w:type="spellEnd"/>
      <w:r w:rsidRPr="002031F5">
        <w:rPr>
          <w:rFonts w:asciiTheme="minorHAnsi" w:hAnsiTheme="minorHAnsi"/>
          <w:i/>
          <w:sz w:val="22"/>
          <w:szCs w:val="22"/>
          <w:lang w:val="fr-BE"/>
        </w:rPr>
        <w:t>: Certains estiment que l’emploi du GSM est très nuisible, entre autres pour les capacités spirituelles de l’homme. Paradoxalement ce sont les églises qui sont utilisées pour leur fonctionnement.</w:t>
      </w:r>
    </w:p>
    <w:p w:rsidR="00832B21" w:rsidRPr="002031F5" w:rsidRDefault="00832B21" w:rsidP="00832B21">
      <w:pPr>
        <w:rPr>
          <w:rFonts w:asciiTheme="minorHAnsi" w:hAnsiTheme="minorHAnsi"/>
          <w:kern w:val="1"/>
          <w:sz w:val="22"/>
          <w:szCs w:val="22"/>
          <w:lang w:val="fr-BE"/>
        </w:rPr>
      </w:pPr>
    </w:p>
    <w:p w:rsidR="00832B21" w:rsidRPr="009C31F6" w:rsidRDefault="00832B21" w:rsidP="009C31F6">
      <w:pPr>
        <w:pStyle w:val="Plattetekst"/>
        <w:rPr>
          <w:rFonts w:asciiTheme="minorHAnsi" w:hAnsiTheme="minorHAnsi"/>
          <w:b/>
          <w:szCs w:val="24"/>
          <w:lang w:val="fr-BE"/>
        </w:rPr>
      </w:pPr>
      <w:r w:rsidRPr="009C31F6">
        <w:rPr>
          <w:rFonts w:asciiTheme="minorHAnsi" w:hAnsiTheme="minorHAnsi"/>
          <w:b/>
          <w:szCs w:val="24"/>
          <w:lang w:val="fr-BE"/>
        </w:rPr>
        <w:t>3</w:t>
      </w:r>
      <w:r w:rsidR="009C31F6" w:rsidRPr="009C31F6">
        <w:rPr>
          <w:rFonts w:asciiTheme="minorHAnsi" w:hAnsiTheme="minorHAnsi"/>
          <w:b/>
          <w:szCs w:val="24"/>
          <w:lang w:val="fr-BE"/>
        </w:rPr>
        <w:t>.</w:t>
      </w:r>
      <w:r w:rsidRPr="009C31F6">
        <w:rPr>
          <w:rFonts w:asciiTheme="minorHAnsi" w:hAnsiTheme="minorHAnsi"/>
          <w:b/>
          <w:szCs w:val="24"/>
          <w:lang w:val="fr-BE"/>
        </w:rPr>
        <w:t xml:space="preserve"> Sans titre</w:t>
      </w:r>
      <w:r w:rsidR="009C31F6" w:rsidRPr="009C31F6">
        <w:rPr>
          <w:rFonts w:asciiTheme="minorHAnsi" w:hAnsiTheme="minorHAnsi"/>
          <w:b/>
          <w:szCs w:val="24"/>
          <w:lang w:val="fr-BE"/>
        </w:rPr>
        <w:t>.</w:t>
      </w:r>
    </w:p>
    <w:p w:rsidR="00832B21" w:rsidRPr="002031F5" w:rsidRDefault="00832B21" w:rsidP="00832B21">
      <w:pPr>
        <w:pStyle w:val="Plattetekst"/>
        <w:rPr>
          <w:rFonts w:asciiTheme="minorHAnsi" w:hAnsiTheme="minorHAnsi"/>
          <w:sz w:val="22"/>
          <w:szCs w:val="22"/>
          <w:lang w:val="fr-BE"/>
        </w:rPr>
      </w:pPr>
      <w:r w:rsidRPr="002031F5">
        <w:rPr>
          <w:rFonts w:asciiTheme="minorHAnsi" w:hAnsiTheme="minorHAnsi"/>
          <w:sz w:val="22"/>
          <w:szCs w:val="22"/>
          <w:lang w:val="fr-BE"/>
        </w:rPr>
        <w:t>‘Readymade': panneau de signalisation ’la direction indiquée sur le panneau est obligatoire’.</w:t>
      </w:r>
    </w:p>
    <w:p w:rsidR="00832B21" w:rsidRPr="009C31F6" w:rsidRDefault="00832B21" w:rsidP="00832B21">
      <w:pPr>
        <w:rPr>
          <w:rFonts w:asciiTheme="minorHAnsi" w:hAnsiTheme="minorHAnsi"/>
          <w:kern w:val="1"/>
          <w:sz w:val="22"/>
          <w:szCs w:val="22"/>
          <w:lang w:val="fr-BE"/>
        </w:rPr>
      </w:pPr>
    </w:p>
    <w:p w:rsidR="00832B21" w:rsidRPr="001D475C" w:rsidRDefault="00832B21" w:rsidP="00832B21">
      <w:pPr>
        <w:rPr>
          <w:rFonts w:asciiTheme="minorHAnsi" w:hAnsiTheme="minorHAnsi"/>
          <w:kern w:val="1"/>
          <w:sz w:val="22"/>
          <w:szCs w:val="22"/>
          <w:lang w:val="fr-BE"/>
        </w:rPr>
      </w:pPr>
    </w:p>
    <w:p w:rsidR="00832B21" w:rsidRPr="002031F5" w:rsidRDefault="00832B21" w:rsidP="00832B21">
      <w:pPr>
        <w:rPr>
          <w:rFonts w:asciiTheme="minorHAnsi" w:hAnsiTheme="minorHAnsi"/>
          <w:kern w:val="1"/>
          <w:sz w:val="22"/>
          <w:szCs w:val="22"/>
          <w:lang w:val="fr-BE"/>
        </w:rPr>
      </w:pPr>
      <w:r w:rsidRPr="001D475C">
        <w:rPr>
          <w:rFonts w:asciiTheme="minorHAnsi" w:hAnsiTheme="minorHAnsi"/>
          <w:b/>
          <w:kern w:val="1"/>
          <w:sz w:val="24"/>
          <w:szCs w:val="24"/>
          <w:lang w:val="fr-BE"/>
        </w:rPr>
        <w:t>4</w:t>
      </w:r>
      <w:r w:rsidR="009C31F6" w:rsidRPr="001D475C">
        <w:rPr>
          <w:rFonts w:asciiTheme="minorHAnsi" w:hAnsiTheme="minorHAnsi"/>
          <w:b/>
          <w:kern w:val="1"/>
          <w:sz w:val="24"/>
          <w:szCs w:val="24"/>
          <w:lang w:val="fr-BE"/>
        </w:rPr>
        <w:t xml:space="preserve">. </w:t>
      </w:r>
      <w:r w:rsidRPr="001D475C">
        <w:rPr>
          <w:rFonts w:asciiTheme="minorHAnsi" w:hAnsiTheme="minorHAnsi"/>
          <w:b/>
          <w:kern w:val="1"/>
          <w:sz w:val="24"/>
          <w:szCs w:val="24"/>
          <w:lang w:val="fr-BE"/>
        </w:rPr>
        <w:t xml:space="preserve"> ‘YES HERE NOW'</w:t>
      </w:r>
      <w:r w:rsidRPr="009C31F6">
        <w:rPr>
          <w:rFonts w:asciiTheme="minorHAnsi" w:hAnsiTheme="minorHAnsi"/>
          <w:b/>
          <w:kern w:val="1"/>
          <w:sz w:val="24"/>
          <w:szCs w:val="24"/>
          <w:lang w:val="fr-BE"/>
        </w:rPr>
        <w:t xml:space="preserve"> ( OUI ICI MAINTENANT</w:t>
      </w:r>
      <w:r w:rsidRPr="002031F5">
        <w:rPr>
          <w:rFonts w:asciiTheme="minorHAnsi" w:hAnsiTheme="minorHAnsi"/>
          <w:kern w:val="1"/>
          <w:sz w:val="22"/>
          <w:szCs w:val="22"/>
          <w:lang w:val="fr-BE"/>
        </w:rPr>
        <w:t>)</w:t>
      </w:r>
    </w:p>
    <w:p w:rsidR="00832B21" w:rsidRPr="002031F5" w:rsidRDefault="00832B21" w:rsidP="00832B21">
      <w:pPr>
        <w:pStyle w:val="Plattetekst"/>
        <w:rPr>
          <w:rFonts w:asciiTheme="minorHAnsi" w:hAnsiTheme="minorHAnsi"/>
          <w:sz w:val="22"/>
          <w:szCs w:val="22"/>
          <w:lang w:val="fr-BE"/>
        </w:rPr>
      </w:pPr>
      <w:r w:rsidRPr="002031F5">
        <w:rPr>
          <w:rFonts w:asciiTheme="minorHAnsi" w:hAnsiTheme="minorHAnsi"/>
          <w:sz w:val="22"/>
          <w:szCs w:val="22"/>
          <w:lang w:val="fr-BE"/>
        </w:rPr>
        <w:t xml:space="preserve">Des lampes montées sur armature en </w:t>
      </w:r>
      <w:proofErr w:type="spellStart"/>
      <w:r w:rsidRPr="002031F5">
        <w:rPr>
          <w:rFonts w:asciiTheme="minorHAnsi" w:hAnsiTheme="minorHAnsi"/>
          <w:sz w:val="22"/>
          <w:szCs w:val="22"/>
          <w:lang w:val="fr-BE"/>
        </w:rPr>
        <w:t>bois,suspendues</w:t>
      </w:r>
      <w:proofErr w:type="spellEnd"/>
    </w:p>
    <w:p w:rsidR="00832B21" w:rsidRPr="002031F5" w:rsidRDefault="00832B21" w:rsidP="00832B21">
      <w:pPr>
        <w:pStyle w:val="Plattetekst"/>
        <w:rPr>
          <w:rFonts w:asciiTheme="minorHAnsi" w:hAnsiTheme="minorHAnsi"/>
          <w:sz w:val="22"/>
          <w:szCs w:val="22"/>
          <w:lang w:val="en-US"/>
        </w:rPr>
      </w:pPr>
      <w:r w:rsidRPr="002031F5">
        <w:rPr>
          <w:rFonts w:asciiTheme="minorHAnsi" w:hAnsiTheme="minorHAnsi"/>
          <w:sz w:val="22"/>
          <w:szCs w:val="22"/>
          <w:lang w:val="en-US"/>
        </w:rPr>
        <w:t xml:space="preserve">YES: 13 </w:t>
      </w:r>
      <w:proofErr w:type="spellStart"/>
      <w:r w:rsidRPr="002031F5">
        <w:rPr>
          <w:rFonts w:asciiTheme="minorHAnsi" w:hAnsiTheme="minorHAnsi"/>
          <w:sz w:val="22"/>
          <w:szCs w:val="22"/>
          <w:lang w:val="en-US"/>
        </w:rPr>
        <w:t>vertes</w:t>
      </w:r>
      <w:proofErr w:type="spellEnd"/>
      <w:r w:rsidRPr="002031F5">
        <w:rPr>
          <w:rFonts w:asciiTheme="minorHAnsi" w:hAnsiTheme="minorHAnsi"/>
          <w:sz w:val="22"/>
          <w:szCs w:val="22"/>
          <w:lang w:val="en-US"/>
        </w:rPr>
        <w:t xml:space="preserve">, HERE: 21 rose rouges, NOW: 18 </w:t>
      </w:r>
      <w:proofErr w:type="spellStart"/>
      <w:r w:rsidRPr="002031F5">
        <w:rPr>
          <w:rFonts w:asciiTheme="minorHAnsi" w:hAnsiTheme="minorHAnsi"/>
          <w:sz w:val="22"/>
          <w:szCs w:val="22"/>
          <w:lang w:val="en-US"/>
        </w:rPr>
        <w:t>bleues</w:t>
      </w:r>
      <w:proofErr w:type="spellEnd"/>
    </w:p>
    <w:p w:rsidR="009C31F6" w:rsidRPr="001D475C" w:rsidRDefault="009C31F6" w:rsidP="00832B21">
      <w:pPr>
        <w:pStyle w:val="Plattetekst"/>
        <w:rPr>
          <w:rFonts w:asciiTheme="minorHAnsi" w:hAnsiTheme="minorHAnsi"/>
          <w:i/>
          <w:sz w:val="22"/>
          <w:szCs w:val="22"/>
          <w:lang w:val="en-US"/>
        </w:rPr>
      </w:pPr>
    </w:p>
    <w:p w:rsidR="00832B21" w:rsidRPr="002031F5" w:rsidRDefault="00832B21" w:rsidP="00832B21">
      <w:pPr>
        <w:pStyle w:val="Plattetekst"/>
        <w:rPr>
          <w:rFonts w:asciiTheme="minorHAnsi" w:hAnsiTheme="minorHAnsi"/>
          <w:i/>
          <w:sz w:val="22"/>
          <w:szCs w:val="22"/>
          <w:lang w:val="fr-BE"/>
        </w:rPr>
      </w:pPr>
      <w:r w:rsidRPr="002031F5">
        <w:rPr>
          <w:rFonts w:asciiTheme="minorHAnsi" w:hAnsiTheme="minorHAnsi"/>
          <w:i/>
          <w:sz w:val="22"/>
          <w:szCs w:val="22"/>
          <w:lang w:val="fr-BE"/>
        </w:rPr>
        <w:t xml:space="preserve">L'artiste: Un adage spirituel au </w:t>
      </w:r>
      <w:proofErr w:type="spellStart"/>
      <w:r w:rsidRPr="002031F5">
        <w:rPr>
          <w:rFonts w:asciiTheme="minorHAnsi" w:hAnsiTheme="minorHAnsi"/>
          <w:i/>
          <w:sz w:val="22"/>
          <w:szCs w:val="22"/>
          <w:lang w:val="fr-BE"/>
        </w:rPr>
        <w:t>coeur</w:t>
      </w:r>
      <w:proofErr w:type="spellEnd"/>
      <w:r w:rsidRPr="002031F5">
        <w:rPr>
          <w:rFonts w:asciiTheme="minorHAnsi" w:hAnsiTheme="minorHAnsi"/>
          <w:i/>
          <w:sz w:val="22"/>
          <w:szCs w:val="22"/>
          <w:lang w:val="fr-BE"/>
        </w:rPr>
        <w:t xml:space="preserve"> de maintes traditions: 'Le Royaume de Dieu' dans la </w:t>
      </w:r>
      <w:proofErr w:type="spellStart"/>
      <w:r w:rsidRPr="002031F5">
        <w:rPr>
          <w:rFonts w:asciiTheme="minorHAnsi" w:hAnsiTheme="minorHAnsi"/>
          <w:i/>
          <w:sz w:val="22"/>
          <w:szCs w:val="22"/>
          <w:lang w:val="fr-BE"/>
        </w:rPr>
        <w:t>tradtion</w:t>
      </w:r>
      <w:proofErr w:type="spellEnd"/>
      <w:r w:rsidRPr="002031F5">
        <w:rPr>
          <w:rFonts w:asciiTheme="minorHAnsi" w:hAnsiTheme="minorHAnsi"/>
          <w:i/>
          <w:sz w:val="22"/>
          <w:szCs w:val="22"/>
          <w:lang w:val="fr-BE"/>
        </w:rPr>
        <w:t xml:space="preserve"> judéo-chrétienne, ‘le nirvana' en Orient,  'le vide' dans la tradition zen etc. Quand l’homme est présent pleinement dans l’ici et maintenant, les frontières de l’espace et du temps disparaissent et une dimension d’éternité apparaît.</w:t>
      </w:r>
    </w:p>
    <w:p w:rsidR="00832B21" w:rsidRPr="002031F5" w:rsidRDefault="00832B21" w:rsidP="00832B21">
      <w:pPr>
        <w:pStyle w:val="Plattetekst"/>
        <w:rPr>
          <w:rFonts w:asciiTheme="minorHAnsi" w:hAnsiTheme="minorHAnsi"/>
          <w:sz w:val="22"/>
          <w:szCs w:val="22"/>
          <w:lang w:val="fr-BE"/>
        </w:rPr>
      </w:pPr>
    </w:p>
    <w:p w:rsidR="00832B21" w:rsidRPr="009C31F6" w:rsidRDefault="00832B21" w:rsidP="009C31F6">
      <w:pPr>
        <w:pStyle w:val="Plattetekst"/>
        <w:rPr>
          <w:rFonts w:asciiTheme="minorHAnsi" w:hAnsiTheme="minorHAnsi"/>
          <w:b/>
          <w:szCs w:val="24"/>
          <w:lang w:val="fr-BE"/>
        </w:rPr>
      </w:pPr>
      <w:r w:rsidRPr="009C31F6">
        <w:rPr>
          <w:rFonts w:asciiTheme="minorHAnsi" w:hAnsiTheme="minorHAnsi"/>
          <w:b/>
          <w:szCs w:val="24"/>
          <w:lang w:val="fr-BE"/>
        </w:rPr>
        <w:t xml:space="preserve">5. </w:t>
      </w:r>
      <w:r w:rsidR="009C31F6">
        <w:rPr>
          <w:rFonts w:asciiTheme="minorHAnsi" w:hAnsiTheme="minorHAnsi"/>
          <w:b/>
          <w:szCs w:val="24"/>
          <w:lang w:val="fr-BE"/>
        </w:rPr>
        <w:t>‘</w:t>
      </w:r>
      <w:r w:rsidRPr="009C31F6">
        <w:rPr>
          <w:rFonts w:asciiTheme="minorHAnsi" w:hAnsiTheme="minorHAnsi"/>
          <w:b/>
          <w:szCs w:val="24"/>
          <w:lang w:val="fr-BE"/>
        </w:rPr>
        <w:t>Le m</w:t>
      </w:r>
      <w:r w:rsidR="009C31F6">
        <w:rPr>
          <w:rFonts w:asciiTheme="minorHAnsi" w:hAnsiTheme="minorHAnsi"/>
          <w:b/>
          <w:szCs w:val="24"/>
          <w:lang w:val="fr-BE"/>
        </w:rPr>
        <w:t>essage de l’eau: l’amour.’</w:t>
      </w:r>
    </w:p>
    <w:p w:rsidR="00832B21" w:rsidRPr="002031F5" w:rsidRDefault="00832B21" w:rsidP="00832B21">
      <w:pPr>
        <w:pStyle w:val="Plattetekst"/>
        <w:rPr>
          <w:rFonts w:asciiTheme="minorHAnsi" w:hAnsiTheme="minorHAnsi"/>
          <w:sz w:val="22"/>
          <w:szCs w:val="22"/>
          <w:lang w:val="fr-BE"/>
        </w:rPr>
      </w:pPr>
      <w:r w:rsidRPr="002031F5">
        <w:rPr>
          <w:rFonts w:asciiTheme="minorHAnsi" w:hAnsiTheme="minorHAnsi"/>
          <w:sz w:val="22"/>
          <w:szCs w:val="22"/>
          <w:lang w:val="fr-BE"/>
        </w:rPr>
        <w:t>Une table composée d’une vitre transparente, sous laquelle le mot amour est imprimé en plusieurs langues. Sur une surface de bois de sapin et des supports argentés mobiles .’</w:t>
      </w:r>
      <w:proofErr w:type="spellStart"/>
      <w:r w:rsidRPr="002031F5">
        <w:rPr>
          <w:rFonts w:asciiTheme="minorHAnsi" w:hAnsiTheme="minorHAnsi"/>
          <w:sz w:val="22"/>
          <w:szCs w:val="22"/>
          <w:lang w:val="fr-BE"/>
        </w:rPr>
        <w:t>Nikken</w:t>
      </w:r>
      <w:proofErr w:type="spellEnd"/>
      <w:r w:rsidRPr="002031F5">
        <w:rPr>
          <w:rFonts w:asciiTheme="minorHAnsi" w:hAnsiTheme="minorHAnsi"/>
          <w:sz w:val="22"/>
          <w:szCs w:val="22"/>
          <w:lang w:val="fr-BE"/>
        </w:rPr>
        <w:t xml:space="preserve"> </w:t>
      </w:r>
      <w:proofErr w:type="spellStart"/>
      <w:r w:rsidRPr="002031F5">
        <w:rPr>
          <w:rFonts w:asciiTheme="minorHAnsi" w:hAnsiTheme="minorHAnsi"/>
          <w:sz w:val="22"/>
          <w:szCs w:val="22"/>
          <w:lang w:val="fr-BE"/>
        </w:rPr>
        <w:t>PiMag</w:t>
      </w:r>
      <w:proofErr w:type="spellEnd"/>
      <w:r w:rsidRPr="002031F5">
        <w:rPr>
          <w:rFonts w:asciiTheme="minorHAnsi" w:hAnsiTheme="minorHAnsi"/>
          <w:sz w:val="22"/>
          <w:szCs w:val="22"/>
          <w:lang w:val="fr-BE"/>
        </w:rPr>
        <w:t xml:space="preserve"> </w:t>
      </w:r>
      <w:proofErr w:type="spellStart"/>
      <w:r w:rsidRPr="002031F5">
        <w:rPr>
          <w:rFonts w:asciiTheme="minorHAnsi" w:hAnsiTheme="minorHAnsi"/>
          <w:sz w:val="22"/>
          <w:szCs w:val="22"/>
          <w:lang w:val="fr-BE"/>
        </w:rPr>
        <w:t>Waterfall</w:t>
      </w:r>
      <w:proofErr w:type="spellEnd"/>
      <w:r w:rsidRPr="002031F5">
        <w:rPr>
          <w:rFonts w:asciiTheme="minorHAnsi" w:hAnsiTheme="minorHAnsi"/>
          <w:sz w:val="22"/>
          <w:szCs w:val="22"/>
          <w:lang w:val="fr-BE"/>
        </w:rPr>
        <w:t xml:space="preserve">' flux d’ </w:t>
      </w:r>
      <w:proofErr w:type="spellStart"/>
      <w:r w:rsidRPr="002031F5">
        <w:rPr>
          <w:rFonts w:asciiTheme="minorHAnsi" w:hAnsiTheme="minorHAnsi"/>
          <w:sz w:val="22"/>
          <w:szCs w:val="22"/>
          <w:lang w:val="fr-BE"/>
        </w:rPr>
        <w:t>appesanteur</w:t>
      </w:r>
      <w:proofErr w:type="spellEnd"/>
      <w:r w:rsidRPr="002031F5">
        <w:rPr>
          <w:rFonts w:asciiTheme="minorHAnsi" w:hAnsiTheme="minorHAnsi"/>
          <w:sz w:val="22"/>
          <w:szCs w:val="22"/>
          <w:lang w:val="fr-BE"/>
        </w:rPr>
        <w:t>, gobelets.’</w:t>
      </w:r>
      <w:proofErr w:type="spellStart"/>
      <w:r w:rsidRPr="002031F5">
        <w:rPr>
          <w:rFonts w:asciiTheme="minorHAnsi" w:hAnsiTheme="minorHAnsi"/>
          <w:sz w:val="22"/>
          <w:szCs w:val="22"/>
          <w:lang w:val="fr-BE"/>
        </w:rPr>
        <w:t>Nikikken</w:t>
      </w:r>
      <w:proofErr w:type="spellEnd"/>
      <w:r w:rsidRPr="002031F5">
        <w:rPr>
          <w:rFonts w:asciiTheme="minorHAnsi" w:hAnsiTheme="minorHAnsi"/>
          <w:sz w:val="22"/>
          <w:szCs w:val="22"/>
          <w:lang w:val="fr-BE"/>
        </w:rPr>
        <w:t xml:space="preserve"> </w:t>
      </w:r>
      <w:proofErr w:type="spellStart"/>
      <w:r w:rsidRPr="002031F5">
        <w:rPr>
          <w:rFonts w:asciiTheme="minorHAnsi" w:hAnsiTheme="minorHAnsi"/>
          <w:sz w:val="22"/>
          <w:szCs w:val="22"/>
          <w:lang w:val="fr-BE"/>
        </w:rPr>
        <w:t>PiMag</w:t>
      </w:r>
      <w:proofErr w:type="spellEnd"/>
      <w:r w:rsidRPr="002031F5">
        <w:rPr>
          <w:rFonts w:asciiTheme="minorHAnsi" w:hAnsiTheme="minorHAnsi"/>
          <w:sz w:val="22"/>
          <w:szCs w:val="22"/>
          <w:lang w:val="fr-BE"/>
        </w:rPr>
        <w:t xml:space="preserve"> Sport </w:t>
      </w:r>
      <w:proofErr w:type="spellStart"/>
      <w:r w:rsidRPr="002031F5">
        <w:rPr>
          <w:rFonts w:asciiTheme="minorHAnsi" w:hAnsiTheme="minorHAnsi"/>
          <w:sz w:val="22"/>
          <w:szCs w:val="22"/>
          <w:lang w:val="fr-BE"/>
        </w:rPr>
        <w:t>Bottle</w:t>
      </w:r>
      <w:proofErr w:type="spellEnd"/>
      <w:r w:rsidRPr="002031F5">
        <w:rPr>
          <w:rFonts w:asciiTheme="minorHAnsi" w:hAnsiTheme="minorHAnsi"/>
          <w:sz w:val="22"/>
          <w:szCs w:val="22"/>
          <w:lang w:val="fr-BE"/>
        </w:rPr>
        <w:t xml:space="preserve">’, vase avec fleurs, </w:t>
      </w:r>
      <w:r w:rsidRPr="002031F5">
        <w:rPr>
          <w:rFonts w:asciiTheme="minorHAnsi" w:hAnsiTheme="minorHAnsi"/>
          <w:sz w:val="22"/>
          <w:szCs w:val="22"/>
          <w:lang w:val="fr-BE"/>
        </w:rPr>
        <w:lastRenderedPageBreak/>
        <w:t>de l’encens, un cierge, une liste blanche avec les mots d’</w:t>
      </w:r>
      <w:proofErr w:type="spellStart"/>
      <w:r w:rsidRPr="002031F5">
        <w:rPr>
          <w:rFonts w:asciiTheme="minorHAnsi" w:hAnsiTheme="minorHAnsi"/>
          <w:sz w:val="22"/>
          <w:szCs w:val="22"/>
          <w:lang w:val="fr-BE"/>
        </w:rPr>
        <w:t>accueil:’PLACE</w:t>
      </w:r>
      <w:proofErr w:type="spellEnd"/>
      <w:r w:rsidRPr="002031F5">
        <w:rPr>
          <w:rFonts w:asciiTheme="minorHAnsi" w:hAnsiTheme="minorHAnsi"/>
          <w:sz w:val="22"/>
          <w:szCs w:val="22"/>
          <w:lang w:val="fr-BE"/>
        </w:rPr>
        <w:t xml:space="preserve"> TO BE”.</w:t>
      </w:r>
    </w:p>
    <w:p w:rsidR="00832B21" w:rsidRPr="002031F5" w:rsidRDefault="00832B21" w:rsidP="00832B21">
      <w:pPr>
        <w:pStyle w:val="Plattetekst"/>
        <w:rPr>
          <w:rFonts w:asciiTheme="minorHAnsi" w:hAnsiTheme="minorHAnsi"/>
          <w:sz w:val="22"/>
          <w:szCs w:val="22"/>
          <w:lang w:val="fr-BE"/>
        </w:rPr>
      </w:pPr>
    </w:p>
    <w:p w:rsidR="00832B21" w:rsidRPr="002031F5" w:rsidRDefault="00832B21" w:rsidP="00832B21">
      <w:pPr>
        <w:pStyle w:val="Plattetekst"/>
        <w:rPr>
          <w:rFonts w:asciiTheme="minorHAnsi" w:hAnsiTheme="minorHAnsi"/>
          <w:i/>
          <w:sz w:val="22"/>
          <w:szCs w:val="22"/>
          <w:lang w:val="fr-BE"/>
        </w:rPr>
      </w:pPr>
      <w:r w:rsidRPr="002031F5">
        <w:rPr>
          <w:rFonts w:asciiTheme="minorHAnsi" w:hAnsiTheme="minorHAnsi"/>
          <w:i/>
          <w:sz w:val="22"/>
          <w:szCs w:val="22"/>
          <w:lang w:val="fr-BE"/>
        </w:rPr>
        <w:t xml:space="preserve">Geert </w:t>
      </w:r>
      <w:proofErr w:type="spellStart"/>
      <w:r w:rsidRPr="002031F5">
        <w:rPr>
          <w:rFonts w:asciiTheme="minorHAnsi" w:hAnsiTheme="minorHAnsi"/>
          <w:i/>
          <w:sz w:val="22"/>
          <w:szCs w:val="22"/>
          <w:lang w:val="fr-BE"/>
        </w:rPr>
        <w:t>Bisschop</w:t>
      </w:r>
      <w:proofErr w:type="spellEnd"/>
      <w:r w:rsidRPr="002031F5">
        <w:rPr>
          <w:rFonts w:asciiTheme="minorHAnsi" w:hAnsiTheme="minorHAnsi"/>
          <w:i/>
          <w:sz w:val="22"/>
          <w:szCs w:val="22"/>
          <w:lang w:val="fr-BE"/>
        </w:rPr>
        <w:t xml:space="preserve">: Le Japonais </w:t>
      </w:r>
      <w:proofErr w:type="spellStart"/>
      <w:r w:rsidRPr="002031F5">
        <w:rPr>
          <w:rFonts w:asciiTheme="minorHAnsi" w:hAnsiTheme="minorHAnsi"/>
          <w:i/>
          <w:sz w:val="22"/>
          <w:szCs w:val="22"/>
          <w:lang w:val="fr-BE"/>
        </w:rPr>
        <w:t>Emoto</w:t>
      </w:r>
      <w:proofErr w:type="spellEnd"/>
      <w:r w:rsidRPr="002031F5">
        <w:rPr>
          <w:rFonts w:asciiTheme="minorHAnsi" w:hAnsiTheme="minorHAnsi"/>
          <w:i/>
          <w:sz w:val="22"/>
          <w:szCs w:val="22"/>
          <w:lang w:val="fr-BE"/>
        </w:rPr>
        <w:t xml:space="preserve"> a obtenu une </w:t>
      </w:r>
      <w:proofErr w:type="spellStart"/>
      <w:r w:rsidRPr="002031F5">
        <w:rPr>
          <w:rFonts w:asciiTheme="minorHAnsi" w:hAnsiTheme="minorHAnsi"/>
          <w:i/>
          <w:sz w:val="22"/>
          <w:szCs w:val="22"/>
          <w:lang w:val="fr-BE"/>
        </w:rPr>
        <w:t>reconnaisance</w:t>
      </w:r>
      <w:proofErr w:type="spellEnd"/>
      <w:r w:rsidRPr="002031F5">
        <w:rPr>
          <w:rFonts w:asciiTheme="minorHAnsi" w:hAnsiTheme="minorHAnsi"/>
          <w:i/>
          <w:sz w:val="22"/>
          <w:szCs w:val="22"/>
          <w:lang w:val="fr-BE"/>
        </w:rPr>
        <w:t xml:space="preserve"> mondiale avec ses photos de cristaux de glace. Elles démontrent que l’eau est capable de prendre un message et de le diffuser à condition d’être </w:t>
      </w:r>
      <w:proofErr w:type="spellStart"/>
      <w:r w:rsidRPr="002031F5">
        <w:rPr>
          <w:rFonts w:asciiTheme="minorHAnsi" w:hAnsiTheme="minorHAnsi"/>
          <w:i/>
          <w:sz w:val="22"/>
          <w:szCs w:val="22"/>
          <w:lang w:val="fr-BE"/>
        </w:rPr>
        <w:t>progammée</w:t>
      </w:r>
      <w:proofErr w:type="spellEnd"/>
      <w:r w:rsidRPr="002031F5">
        <w:rPr>
          <w:rFonts w:asciiTheme="minorHAnsi" w:hAnsiTheme="minorHAnsi"/>
          <w:i/>
          <w:sz w:val="22"/>
          <w:szCs w:val="22"/>
          <w:lang w:val="fr-BE"/>
        </w:rPr>
        <w:t>. Par exemple en traçant un mot sur le récipient ou en adressant simplement la parole. Ainsi fut démontrée l’efficacité de la spiritualité.</w:t>
      </w:r>
    </w:p>
    <w:p w:rsidR="00832B21" w:rsidRPr="002031F5" w:rsidRDefault="00832B21" w:rsidP="00832B21">
      <w:pPr>
        <w:pStyle w:val="Plattetekst"/>
        <w:rPr>
          <w:rFonts w:asciiTheme="minorHAnsi" w:hAnsiTheme="minorHAnsi"/>
          <w:i/>
          <w:sz w:val="22"/>
          <w:szCs w:val="22"/>
          <w:lang w:val="fr-BE"/>
        </w:rPr>
      </w:pPr>
      <w:r w:rsidRPr="002031F5">
        <w:rPr>
          <w:rFonts w:asciiTheme="minorHAnsi" w:hAnsiTheme="minorHAnsi"/>
          <w:i/>
          <w:sz w:val="22"/>
          <w:szCs w:val="22"/>
          <w:lang w:val="fr-BE"/>
        </w:rPr>
        <w:t>D’autre part cet appareil d’une teneur technologique supérieure est capable de purifier l’eau du robinet et de la minéraliser pour lui donner le taux d’acidité exact. Une alternative mobile est “</w:t>
      </w:r>
      <w:proofErr w:type="spellStart"/>
      <w:r w:rsidRPr="002031F5">
        <w:rPr>
          <w:rFonts w:asciiTheme="minorHAnsi" w:hAnsiTheme="minorHAnsi"/>
          <w:i/>
          <w:sz w:val="22"/>
          <w:szCs w:val="22"/>
          <w:lang w:val="fr-BE"/>
        </w:rPr>
        <w:t>NikkenPiMag</w:t>
      </w:r>
      <w:proofErr w:type="spellEnd"/>
      <w:r w:rsidRPr="002031F5">
        <w:rPr>
          <w:rFonts w:asciiTheme="minorHAnsi" w:hAnsiTheme="minorHAnsi"/>
          <w:i/>
          <w:sz w:val="22"/>
          <w:szCs w:val="22"/>
          <w:lang w:val="fr-BE"/>
        </w:rPr>
        <w:t xml:space="preserve"> </w:t>
      </w:r>
      <w:proofErr w:type="spellStart"/>
      <w:r w:rsidRPr="002031F5">
        <w:rPr>
          <w:rFonts w:asciiTheme="minorHAnsi" w:hAnsiTheme="minorHAnsi"/>
          <w:i/>
          <w:sz w:val="22"/>
          <w:szCs w:val="22"/>
          <w:lang w:val="fr-BE"/>
        </w:rPr>
        <w:t>Soprt</w:t>
      </w:r>
      <w:proofErr w:type="spellEnd"/>
      <w:r w:rsidRPr="002031F5">
        <w:rPr>
          <w:rFonts w:asciiTheme="minorHAnsi" w:hAnsiTheme="minorHAnsi"/>
          <w:i/>
          <w:sz w:val="22"/>
          <w:szCs w:val="22"/>
          <w:lang w:val="fr-BE"/>
        </w:rPr>
        <w:t xml:space="preserve"> </w:t>
      </w:r>
      <w:proofErr w:type="spellStart"/>
      <w:r w:rsidRPr="002031F5">
        <w:rPr>
          <w:rFonts w:asciiTheme="minorHAnsi" w:hAnsiTheme="minorHAnsi"/>
          <w:i/>
          <w:sz w:val="22"/>
          <w:szCs w:val="22"/>
          <w:lang w:val="fr-BE"/>
        </w:rPr>
        <w:t>Bottle</w:t>
      </w:r>
      <w:proofErr w:type="spellEnd"/>
      <w:r w:rsidRPr="002031F5">
        <w:rPr>
          <w:rFonts w:asciiTheme="minorHAnsi" w:hAnsiTheme="minorHAnsi"/>
          <w:i/>
          <w:sz w:val="22"/>
          <w:szCs w:val="22"/>
          <w:lang w:val="fr-BE"/>
        </w:rPr>
        <w:t>’ qui fonctionne selon le même principe.</w:t>
      </w:r>
    </w:p>
    <w:p w:rsidR="00832B21" w:rsidRPr="009C31F6" w:rsidRDefault="00832B21" w:rsidP="00832B21">
      <w:pPr>
        <w:pStyle w:val="Plattetekst"/>
        <w:rPr>
          <w:rFonts w:asciiTheme="minorHAnsi" w:hAnsiTheme="minorHAnsi"/>
          <w:i/>
          <w:sz w:val="22"/>
          <w:szCs w:val="22"/>
          <w:u w:val="single"/>
          <w:lang w:val="fr-BE"/>
        </w:rPr>
      </w:pPr>
      <w:r w:rsidRPr="009C31F6">
        <w:rPr>
          <w:rFonts w:asciiTheme="minorHAnsi" w:hAnsiTheme="minorHAnsi"/>
          <w:i/>
          <w:sz w:val="22"/>
          <w:szCs w:val="22"/>
          <w:u w:val="single"/>
          <w:lang w:val="fr-BE"/>
        </w:rPr>
        <w:t xml:space="preserve">Pour notre santé il est recommandé de boire de l’eau </w:t>
      </w:r>
      <w:proofErr w:type="spellStart"/>
      <w:r w:rsidRPr="009C31F6">
        <w:rPr>
          <w:rFonts w:asciiTheme="minorHAnsi" w:hAnsiTheme="minorHAnsi"/>
          <w:i/>
          <w:sz w:val="22"/>
          <w:szCs w:val="22"/>
          <w:u w:val="single"/>
          <w:lang w:val="fr-BE"/>
        </w:rPr>
        <w:t>pure,,de</w:t>
      </w:r>
      <w:proofErr w:type="spellEnd"/>
      <w:r w:rsidRPr="009C31F6">
        <w:rPr>
          <w:rFonts w:asciiTheme="minorHAnsi" w:hAnsiTheme="minorHAnsi"/>
          <w:i/>
          <w:sz w:val="22"/>
          <w:szCs w:val="22"/>
          <w:u w:val="single"/>
          <w:lang w:val="fr-BE"/>
        </w:rPr>
        <w:t xml:space="preserve"> préférence un litre et demi par jour. En guise d’accueil vous est offert un verre d’eau. A votre bonne santé!</w:t>
      </w:r>
    </w:p>
    <w:p w:rsidR="00832B21" w:rsidRPr="002031F5" w:rsidRDefault="00832B21" w:rsidP="00832B21">
      <w:pPr>
        <w:pStyle w:val="Plattetekst"/>
        <w:rPr>
          <w:rFonts w:asciiTheme="minorHAnsi" w:hAnsiTheme="minorHAnsi"/>
          <w:i/>
          <w:sz w:val="22"/>
          <w:szCs w:val="22"/>
          <w:lang w:val="fr-BE"/>
        </w:rPr>
      </w:pPr>
      <w:r w:rsidRPr="002031F5">
        <w:rPr>
          <w:rFonts w:asciiTheme="minorHAnsi" w:hAnsiTheme="minorHAnsi"/>
          <w:i/>
          <w:sz w:val="22"/>
          <w:szCs w:val="22"/>
          <w:lang w:val="fr-BE"/>
        </w:rPr>
        <w:t>La proximité de cette installation et du bénitier n’est pas fortuite. L’usage catholique est de se signer avec de l’eau, bénie par un prêtre, en entrant dans une église.</w:t>
      </w:r>
    </w:p>
    <w:p w:rsidR="00832B21" w:rsidRPr="002031F5" w:rsidRDefault="00832B21" w:rsidP="00832B21">
      <w:pPr>
        <w:pStyle w:val="Plattetekst"/>
        <w:rPr>
          <w:rFonts w:asciiTheme="minorHAnsi" w:hAnsiTheme="minorHAnsi"/>
          <w:sz w:val="22"/>
          <w:szCs w:val="22"/>
          <w:lang w:val="fr-BE"/>
        </w:rPr>
      </w:pPr>
    </w:p>
    <w:p w:rsidR="00832B21" w:rsidRPr="009C31F6" w:rsidRDefault="00832B21" w:rsidP="00832B21">
      <w:pPr>
        <w:pStyle w:val="Plattetekst"/>
        <w:rPr>
          <w:rFonts w:asciiTheme="minorHAnsi" w:hAnsiTheme="minorHAnsi"/>
          <w:b/>
          <w:szCs w:val="24"/>
          <w:lang w:val="fr-BE"/>
        </w:rPr>
      </w:pPr>
      <w:r w:rsidRPr="009C31F6">
        <w:rPr>
          <w:rFonts w:asciiTheme="minorHAnsi" w:hAnsiTheme="minorHAnsi"/>
          <w:b/>
          <w:szCs w:val="24"/>
          <w:lang w:val="fr-BE"/>
        </w:rPr>
        <w:t>6.</w:t>
      </w:r>
      <w:r w:rsidR="009C31F6">
        <w:rPr>
          <w:rFonts w:asciiTheme="minorHAnsi" w:hAnsiTheme="minorHAnsi"/>
          <w:b/>
          <w:szCs w:val="24"/>
          <w:lang w:val="fr-BE"/>
        </w:rPr>
        <w:t xml:space="preserve"> </w:t>
      </w:r>
      <w:r w:rsidRPr="009C31F6">
        <w:rPr>
          <w:rFonts w:asciiTheme="minorHAnsi" w:hAnsiTheme="minorHAnsi"/>
          <w:b/>
          <w:szCs w:val="24"/>
          <w:lang w:val="fr-BE"/>
        </w:rPr>
        <w:t>’Jésus de Miséricorde’</w:t>
      </w:r>
    </w:p>
    <w:p w:rsidR="00832B21" w:rsidRPr="00832B21"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 xml:space="preserve">Reproduction </w:t>
      </w:r>
      <w:proofErr w:type="spellStart"/>
      <w:r w:rsidRPr="00832B21">
        <w:rPr>
          <w:rFonts w:asciiTheme="minorHAnsi" w:hAnsiTheme="minorHAnsi"/>
          <w:sz w:val="22"/>
          <w:szCs w:val="22"/>
          <w:lang w:val="fr-BE"/>
        </w:rPr>
        <w:t>du”Jésus</w:t>
      </w:r>
      <w:proofErr w:type="spellEnd"/>
      <w:r w:rsidRPr="00832B21">
        <w:rPr>
          <w:rFonts w:asciiTheme="minorHAnsi" w:hAnsiTheme="minorHAnsi"/>
          <w:sz w:val="22"/>
          <w:szCs w:val="22"/>
          <w:lang w:val="fr-BE"/>
        </w:rPr>
        <w:t xml:space="preserve"> de Miséricorde” sur un cadre fluorescent et une plaque en sapin format A1( un 'un' en anglais). </w:t>
      </w:r>
    </w:p>
    <w:p w:rsidR="00832B21" w:rsidRPr="009C31F6" w:rsidRDefault="00832B21" w:rsidP="00832B21">
      <w:pPr>
        <w:pStyle w:val="Plattetekst"/>
        <w:rPr>
          <w:rFonts w:asciiTheme="minorHAnsi" w:hAnsiTheme="minorHAnsi"/>
          <w:i/>
          <w:sz w:val="22"/>
          <w:szCs w:val="22"/>
          <w:lang w:val="fr-BE"/>
        </w:rPr>
      </w:pPr>
      <w:r w:rsidRPr="009C31F6">
        <w:rPr>
          <w:rFonts w:asciiTheme="minorHAnsi" w:hAnsiTheme="minorHAnsi"/>
          <w:i/>
          <w:sz w:val="22"/>
          <w:szCs w:val="22"/>
          <w:lang w:val="fr-BE"/>
        </w:rPr>
        <w:t>L’</w:t>
      </w:r>
      <w:proofErr w:type="spellStart"/>
      <w:r w:rsidRPr="009C31F6">
        <w:rPr>
          <w:rFonts w:asciiTheme="minorHAnsi" w:hAnsiTheme="minorHAnsi"/>
          <w:i/>
          <w:sz w:val="22"/>
          <w:szCs w:val="22"/>
          <w:lang w:val="fr-BE"/>
        </w:rPr>
        <w:t>oeuvre</w:t>
      </w:r>
      <w:proofErr w:type="spellEnd"/>
      <w:r w:rsidRPr="009C31F6">
        <w:rPr>
          <w:rFonts w:asciiTheme="minorHAnsi" w:hAnsiTheme="minorHAnsi"/>
          <w:i/>
          <w:sz w:val="22"/>
          <w:szCs w:val="22"/>
          <w:lang w:val="fr-BE"/>
        </w:rPr>
        <w:t xml:space="preserve"> est une reproduction d’une peinture, exposée à Cracovie en Pologne. Nous voyons un Jésus en gloire et illuminé; de son </w:t>
      </w:r>
      <w:proofErr w:type="spellStart"/>
      <w:r w:rsidRPr="009C31F6">
        <w:rPr>
          <w:rFonts w:asciiTheme="minorHAnsi" w:hAnsiTheme="minorHAnsi"/>
          <w:i/>
          <w:sz w:val="22"/>
          <w:szCs w:val="22"/>
          <w:lang w:val="fr-BE"/>
        </w:rPr>
        <w:t>coeur</w:t>
      </w:r>
      <w:proofErr w:type="spellEnd"/>
      <w:r w:rsidRPr="009C31F6">
        <w:rPr>
          <w:rFonts w:asciiTheme="minorHAnsi" w:hAnsiTheme="minorHAnsi"/>
          <w:i/>
          <w:sz w:val="22"/>
          <w:szCs w:val="22"/>
          <w:lang w:val="fr-BE"/>
        </w:rPr>
        <w:t xml:space="preserve"> jaillit un éclair rose rouge et bleu blanc. Cela en opposition avec le Jésus flagellé et souffrant blafard.</w:t>
      </w:r>
    </w:p>
    <w:p w:rsidR="00832B21" w:rsidRPr="009C31F6" w:rsidRDefault="00832B21" w:rsidP="00832B21">
      <w:pPr>
        <w:pStyle w:val="Plattetekst"/>
        <w:rPr>
          <w:rFonts w:asciiTheme="minorHAnsi" w:hAnsiTheme="minorHAnsi"/>
          <w:i/>
          <w:sz w:val="22"/>
          <w:szCs w:val="22"/>
          <w:lang w:val="fr-BE"/>
        </w:rPr>
      </w:pPr>
      <w:r w:rsidRPr="009C31F6">
        <w:rPr>
          <w:rFonts w:asciiTheme="minorHAnsi" w:hAnsiTheme="minorHAnsi"/>
          <w:i/>
          <w:sz w:val="22"/>
          <w:szCs w:val="22"/>
          <w:lang w:val="fr-BE"/>
        </w:rPr>
        <w:t xml:space="preserve">La conception de la sculpture lumineuse YES en 1998-1999 et HERE &amp; NOW en 2000, avec les couleurs choisies, se fit avant que l’artiste Geert </w:t>
      </w:r>
      <w:proofErr w:type="spellStart"/>
      <w:r w:rsidRPr="009C31F6">
        <w:rPr>
          <w:rFonts w:asciiTheme="minorHAnsi" w:hAnsiTheme="minorHAnsi"/>
          <w:i/>
          <w:sz w:val="22"/>
          <w:szCs w:val="22"/>
          <w:lang w:val="fr-BE"/>
        </w:rPr>
        <w:t>Bischop</w:t>
      </w:r>
      <w:proofErr w:type="spellEnd"/>
      <w:r w:rsidRPr="009C31F6">
        <w:rPr>
          <w:rFonts w:asciiTheme="minorHAnsi" w:hAnsiTheme="minorHAnsi"/>
          <w:i/>
          <w:sz w:val="22"/>
          <w:szCs w:val="22"/>
          <w:lang w:val="fr-BE"/>
        </w:rPr>
        <w:t xml:space="preserve"> n’eut vu ce Jésus. Quand ce fut le cas, l’artiste “ reconnut” les couleurs similaires.</w:t>
      </w:r>
    </w:p>
    <w:p w:rsidR="00832B21" w:rsidRPr="00832B21" w:rsidRDefault="00832B21" w:rsidP="00832B21">
      <w:pPr>
        <w:pStyle w:val="Plattetekst"/>
        <w:rPr>
          <w:rFonts w:asciiTheme="minorHAnsi" w:hAnsiTheme="minorHAnsi"/>
          <w:sz w:val="22"/>
          <w:szCs w:val="22"/>
          <w:lang w:val="fr-BE"/>
        </w:rPr>
      </w:pPr>
    </w:p>
    <w:p w:rsidR="00832B21" w:rsidRPr="009C31F6" w:rsidRDefault="00832B21" w:rsidP="00832B21">
      <w:pPr>
        <w:pStyle w:val="Plattetekst"/>
        <w:rPr>
          <w:rFonts w:asciiTheme="minorHAnsi" w:hAnsiTheme="minorHAnsi"/>
          <w:b/>
          <w:szCs w:val="24"/>
          <w:lang w:val="fr-BE"/>
        </w:rPr>
      </w:pPr>
      <w:r w:rsidRPr="009C31F6">
        <w:rPr>
          <w:rFonts w:asciiTheme="minorHAnsi" w:hAnsiTheme="minorHAnsi"/>
          <w:b/>
          <w:szCs w:val="24"/>
          <w:lang w:val="fr-BE"/>
        </w:rPr>
        <w:t>7.</w:t>
      </w:r>
      <w:r w:rsidR="009C31F6">
        <w:rPr>
          <w:rFonts w:asciiTheme="minorHAnsi" w:hAnsiTheme="minorHAnsi"/>
          <w:b/>
          <w:szCs w:val="24"/>
          <w:lang w:val="fr-BE"/>
        </w:rPr>
        <w:t xml:space="preserve"> ‘</w:t>
      </w:r>
      <w:r w:rsidRPr="009C31F6">
        <w:rPr>
          <w:rFonts w:asciiTheme="minorHAnsi" w:hAnsiTheme="minorHAnsi"/>
          <w:b/>
          <w:szCs w:val="24"/>
          <w:lang w:val="fr-BE"/>
        </w:rPr>
        <w:t>Porté par Marie”</w:t>
      </w:r>
    </w:p>
    <w:p w:rsidR="00832B21" w:rsidRPr="00832B21"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 xml:space="preserve">Un ready-made coffret en bois de bouleau avec une plaque en verre, représentation de Marie “Reine de la paix” de </w:t>
      </w:r>
      <w:proofErr w:type="spellStart"/>
      <w:r w:rsidRPr="00832B21">
        <w:rPr>
          <w:rFonts w:asciiTheme="minorHAnsi" w:hAnsiTheme="minorHAnsi"/>
          <w:sz w:val="22"/>
          <w:szCs w:val="22"/>
          <w:lang w:val="fr-BE"/>
        </w:rPr>
        <w:t>Medjugorje</w:t>
      </w:r>
      <w:proofErr w:type="spellEnd"/>
      <w:r w:rsidRPr="00832B21">
        <w:rPr>
          <w:rFonts w:asciiTheme="minorHAnsi" w:hAnsiTheme="minorHAnsi"/>
          <w:sz w:val="22"/>
          <w:szCs w:val="22"/>
          <w:lang w:val="fr-BE"/>
        </w:rPr>
        <w:t xml:space="preserve"> en Bosnie.</w:t>
      </w:r>
    </w:p>
    <w:p w:rsidR="00832B21" w:rsidRPr="00832B21"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 xml:space="preserve">Un médaillon avec photo de l’artiste enfant porté par sa mère Marie, positionné où Marie de </w:t>
      </w:r>
      <w:proofErr w:type="spellStart"/>
      <w:r w:rsidRPr="00832B21">
        <w:rPr>
          <w:rFonts w:asciiTheme="minorHAnsi" w:hAnsiTheme="minorHAnsi"/>
          <w:sz w:val="22"/>
          <w:szCs w:val="22"/>
          <w:lang w:val="fr-BE"/>
        </w:rPr>
        <w:t>Medjugorje</w:t>
      </w:r>
      <w:proofErr w:type="spellEnd"/>
      <w:r w:rsidRPr="00832B21">
        <w:rPr>
          <w:rFonts w:asciiTheme="minorHAnsi" w:hAnsiTheme="minorHAnsi"/>
          <w:sz w:val="22"/>
          <w:szCs w:val="22"/>
          <w:lang w:val="fr-BE"/>
        </w:rPr>
        <w:t xml:space="preserve"> porte une croix sur son collier. (La photo a été dérobée...)</w:t>
      </w:r>
    </w:p>
    <w:p w:rsidR="00832B21" w:rsidRPr="00832B21" w:rsidRDefault="00832B21" w:rsidP="00832B21">
      <w:pPr>
        <w:pStyle w:val="Plattetekst"/>
        <w:rPr>
          <w:rFonts w:asciiTheme="minorHAnsi" w:hAnsiTheme="minorHAnsi"/>
          <w:sz w:val="22"/>
          <w:szCs w:val="22"/>
          <w:lang w:val="fr-BE"/>
        </w:rPr>
      </w:pP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Depuis son enfance, l’artiste éprouve une grande dévotion pour la Vierge qui le fascine et l’intéresse en permanence. Il se sent porté par elle comme si elle était tout le temps à ses côtés. Il se souvient de ses premières expériences mystiques avant la lettre, quand il se promenait comme gosse le long des petites chapelles, consacrées à Marie, pendant le mois de mai. Sa mère s’appelait Marie tout comme sa compagne actuelle.</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 xml:space="preserve">La première apparition de Marie à </w:t>
      </w:r>
      <w:proofErr w:type="spellStart"/>
      <w:r w:rsidRPr="00832B21">
        <w:rPr>
          <w:rFonts w:asciiTheme="minorHAnsi" w:hAnsiTheme="minorHAnsi"/>
          <w:i/>
          <w:sz w:val="22"/>
          <w:szCs w:val="22"/>
          <w:lang w:val="fr-BE"/>
        </w:rPr>
        <w:t>Medjugorje</w:t>
      </w:r>
      <w:proofErr w:type="spellEnd"/>
      <w:r w:rsidRPr="00832B21">
        <w:rPr>
          <w:rFonts w:asciiTheme="minorHAnsi" w:hAnsiTheme="minorHAnsi"/>
          <w:i/>
          <w:sz w:val="22"/>
          <w:szCs w:val="22"/>
          <w:lang w:val="fr-BE"/>
        </w:rPr>
        <w:t xml:space="preserve"> eut lieu le 24 juin 1981, l’anniversaire de l’artiste , environ l’heure de sa naissance..</w:t>
      </w:r>
    </w:p>
    <w:p w:rsidR="00832B21" w:rsidRPr="00832B21" w:rsidRDefault="00832B21" w:rsidP="00832B21">
      <w:pPr>
        <w:pStyle w:val="Plattetekst"/>
        <w:rPr>
          <w:rFonts w:asciiTheme="minorHAnsi" w:hAnsiTheme="minorHAnsi"/>
          <w:b/>
          <w:sz w:val="22"/>
          <w:szCs w:val="22"/>
          <w:lang w:val="fr-BE"/>
        </w:rPr>
      </w:pPr>
    </w:p>
    <w:p w:rsidR="00832B21" w:rsidRPr="009C31F6" w:rsidRDefault="00832B21" w:rsidP="00832B21">
      <w:pPr>
        <w:pStyle w:val="Plattetekst"/>
        <w:rPr>
          <w:rFonts w:asciiTheme="minorHAnsi" w:hAnsiTheme="minorHAnsi"/>
          <w:b/>
          <w:szCs w:val="24"/>
          <w:lang w:val="fr-BE"/>
        </w:rPr>
      </w:pPr>
      <w:r w:rsidRPr="009C31F6">
        <w:rPr>
          <w:rFonts w:asciiTheme="minorHAnsi" w:hAnsiTheme="minorHAnsi"/>
          <w:b/>
          <w:szCs w:val="24"/>
          <w:lang w:val="fr-BE"/>
        </w:rPr>
        <w:t>8. ‘YES’</w:t>
      </w:r>
    </w:p>
    <w:p w:rsidR="009C31F6"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Des lampes TL (de 288 mm) avec philtre vert montées sur armature OSB bois de sapin de format A0 (1189x841 mm), posé contre le mur de la chapelle consacrée à la Vierge.</w:t>
      </w:r>
    </w:p>
    <w:p w:rsidR="009C31F6" w:rsidRDefault="009C31F6" w:rsidP="00832B21">
      <w:pPr>
        <w:pStyle w:val="Plattetekst"/>
        <w:rPr>
          <w:rFonts w:asciiTheme="minorHAnsi" w:hAnsiTheme="minorHAnsi"/>
          <w:sz w:val="22"/>
          <w:szCs w:val="22"/>
          <w:lang w:val="fr-BE"/>
        </w:rPr>
      </w:pPr>
    </w:p>
    <w:p w:rsidR="00832B21" w:rsidRPr="009C31F6" w:rsidRDefault="00832B21" w:rsidP="00832B21">
      <w:pPr>
        <w:pStyle w:val="Plattetekst"/>
        <w:rPr>
          <w:rFonts w:asciiTheme="minorHAnsi" w:hAnsiTheme="minorHAnsi"/>
          <w:i/>
          <w:sz w:val="22"/>
          <w:szCs w:val="22"/>
          <w:lang w:val="fr-BE"/>
        </w:rPr>
      </w:pPr>
      <w:r w:rsidRPr="009C31F6">
        <w:rPr>
          <w:rFonts w:asciiTheme="minorHAnsi" w:hAnsiTheme="minorHAnsi"/>
          <w:i/>
          <w:sz w:val="22"/>
          <w:szCs w:val="22"/>
          <w:lang w:val="fr-BE"/>
        </w:rPr>
        <w:t xml:space="preserve">Basé sur le fragment biblique de l’Annonciation. L’ange transmet le message que Marie deviendra la mère de Jésus-Christ, alors que cela lui semble impossible puisqu’elle ne connaît </w:t>
      </w:r>
      <w:r w:rsidRPr="009C31F6">
        <w:rPr>
          <w:rFonts w:asciiTheme="minorHAnsi" w:hAnsiTheme="minorHAnsi"/>
          <w:i/>
          <w:sz w:val="22"/>
          <w:szCs w:val="22"/>
          <w:lang w:val="fr-BE"/>
        </w:rPr>
        <w:lastRenderedPageBreak/>
        <w:t xml:space="preserve">pas d’homme. Mais elle prononce le mot OUI, YES en anglais, et accepte la volonté divine: ”Fiat </w:t>
      </w:r>
      <w:proofErr w:type="spellStart"/>
      <w:r w:rsidRPr="009C31F6">
        <w:rPr>
          <w:rFonts w:asciiTheme="minorHAnsi" w:hAnsiTheme="minorHAnsi"/>
          <w:i/>
          <w:sz w:val="22"/>
          <w:szCs w:val="22"/>
          <w:lang w:val="fr-BE"/>
        </w:rPr>
        <w:t>voluntas</w:t>
      </w:r>
      <w:proofErr w:type="spellEnd"/>
      <w:r w:rsidRPr="009C31F6">
        <w:rPr>
          <w:rFonts w:asciiTheme="minorHAnsi" w:hAnsiTheme="minorHAnsi"/>
          <w:i/>
          <w:sz w:val="22"/>
          <w:szCs w:val="22"/>
          <w:lang w:val="fr-BE"/>
        </w:rPr>
        <w:t xml:space="preserve"> tua” en latin.”Votre volonté se fasse et non la mienne”. Evoque le principe féminin du dévouement.</w:t>
      </w:r>
    </w:p>
    <w:p w:rsidR="00832B21" w:rsidRPr="009C31F6" w:rsidRDefault="00832B21" w:rsidP="00832B21">
      <w:pPr>
        <w:pStyle w:val="Plattetekst"/>
        <w:rPr>
          <w:rFonts w:asciiTheme="minorHAnsi" w:hAnsiTheme="minorHAnsi"/>
          <w:i/>
          <w:sz w:val="22"/>
          <w:szCs w:val="22"/>
          <w:lang w:val="fr-BE"/>
        </w:rPr>
      </w:pPr>
    </w:p>
    <w:p w:rsidR="00832B21" w:rsidRPr="009C31F6" w:rsidRDefault="00832B21" w:rsidP="00832B21">
      <w:pPr>
        <w:pStyle w:val="Plattetekst"/>
        <w:rPr>
          <w:rFonts w:asciiTheme="minorHAnsi" w:hAnsiTheme="minorHAnsi"/>
          <w:i/>
          <w:sz w:val="22"/>
          <w:szCs w:val="22"/>
          <w:lang w:val="fr-BE"/>
        </w:rPr>
      </w:pPr>
      <w:r w:rsidRPr="009C31F6">
        <w:rPr>
          <w:rFonts w:asciiTheme="minorHAnsi" w:hAnsiTheme="minorHAnsi"/>
          <w:i/>
          <w:sz w:val="22"/>
          <w:szCs w:val="22"/>
          <w:lang w:val="fr-BE"/>
        </w:rPr>
        <w:t xml:space="preserve">Une copie exacte de cette sculpture lumineuse peut </w:t>
      </w:r>
      <w:proofErr w:type="spellStart"/>
      <w:r w:rsidRPr="009C31F6">
        <w:rPr>
          <w:rFonts w:asciiTheme="minorHAnsi" w:hAnsiTheme="minorHAnsi"/>
          <w:i/>
          <w:sz w:val="22"/>
          <w:szCs w:val="22"/>
          <w:lang w:val="fr-BE"/>
        </w:rPr>
        <w:t>etre</w:t>
      </w:r>
      <w:proofErr w:type="spellEnd"/>
      <w:r w:rsidRPr="009C31F6">
        <w:rPr>
          <w:rFonts w:asciiTheme="minorHAnsi" w:hAnsiTheme="minorHAnsi"/>
          <w:i/>
          <w:sz w:val="22"/>
          <w:szCs w:val="22"/>
          <w:lang w:val="fr-BE"/>
        </w:rPr>
        <w:t xml:space="preserve"> empruntée, par exemple pour un mariage ou d’autres événements. Elle existe en plus grand format avec des lampes TL de 60 cm montées sur un panneau de sapin de 250 cm de hauteur x 125 cm de largeur. </w:t>
      </w:r>
    </w:p>
    <w:p w:rsidR="00832B21" w:rsidRPr="009C31F6" w:rsidRDefault="00832B21" w:rsidP="00832B21">
      <w:pPr>
        <w:pStyle w:val="Plattetekst"/>
        <w:rPr>
          <w:rStyle w:val="Hyperlink"/>
          <w:rFonts w:asciiTheme="minorHAnsi" w:hAnsiTheme="minorHAnsi"/>
          <w:i/>
          <w:sz w:val="22"/>
          <w:szCs w:val="22"/>
          <w:lang w:val="fr-BE"/>
        </w:rPr>
      </w:pPr>
      <w:r w:rsidRPr="009C31F6">
        <w:rPr>
          <w:rFonts w:asciiTheme="minorHAnsi" w:hAnsiTheme="minorHAnsi"/>
          <w:i/>
          <w:sz w:val="22"/>
          <w:szCs w:val="22"/>
          <w:lang w:val="fr-BE"/>
        </w:rPr>
        <w:t xml:space="preserve">Plus de renseignements sur </w:t>
      </w:r>
      <w:r w:rsidRPr="009C31F6">
        <w:rPr>
          <w:rStyle w:val="Hyperlink"/>
          <w:rFonts w:asciiTheme="minorHAnsi" w:hAnsiTheme="minorHAnsi"/>
          <w:i/>
          <w:sz w:val="22"/>
          <w:szCs w:val="22"/>
          <w:lang w:val="fr-BE"/>
        </w:rPr>
        <w:t>www.yot.be</w:t>
      </w:r>
    </w:p>
    <w:p w:rsidR="00832B21" w:rsidRPr="00832B21" w:rsidRDefault="00832B21" w:rsidP="00832B21">
      <w:pPr>
        <w:pStyle w:val="Plattetekst"/>
        <w:rPr>
          <w:rFonts w:asciiTheme="minorHAnsi" w:hAnsiTheme="minorHAnsi"/>
          <w:sz w:val="22"/>
          <w:szCs w:val="22"/>
          <w:lang w:val="fr-BE"/>
        </w:rPr>
      </w:pPr>
    </w:p>
    <w:p w:rsidR="00832B21" w:rsidRPr="009C31F6" w:rsidRDefault="009C31F6" w:rsidP="00832B21">
      <w:pPr>
        <w:pStyle w:val="Plattetekst"/>
        <w:rPr>
          <w:rFonts w:asciiTheme="minorHAnsi" w:hAnsiTheme="minorHAnsi"/>
          <w:b/>
          <w:szCs w:val="24"/>
          <w:lang w:val="fr-BE"/>
        </w:rPr>
      </w:pPr>
      <w:r>
        <w:rPr>
          <w:rFonts w:asciiTheme="minorHAnsi" w:hAnsiTheme="minorHAnsi"/>
          <w:b/>
          <w:szCs w:val="24"/>
          <w:lang w:val="fr-BE"/>
        </w:rPr>
        <w:t>9.</w:t>
      </w:r>
      <w:r w:rsidR="00832B21" w:rsidRPr="009C31F6">
        <w:rPr>
          <w:rFonts w:asciiTheme="minorHAnsi" w:hAnsiTheme="minorHAnsi"/>
          <w:b/>
          <w:szCs w:val="24"/>
          <w:lang w:val="fr-BE"/>
        </w:rPr>
        <w:t>1</w:t>
      </w:r>
      <w:r>
        <w:rPr>
          <w:rFonts w:asciiTheme="minorHAnsi" w:hAnsiTheme="minorHAnsi"/>
          <w:b/>
          <w:szCs w:val="24"/>
          <w:lang w:val="fr-BE"/>
        </w:rPr>
        <w:t xml:space="preserve"> </w:t>
      </w:r>
      <w:r w:rsidR="00832B21" w:rsidRPr="009C31F6">
        <w:rPr>
          <w:rFonts w:asciiTheme="minorHAnsi" w:hAnsiTheme="minorHAnsi"/>
          <w:b/>
          <w:szCs w:val="24"/>
          <w:lang w:val="fr-BE"/>
        </w:rPr>
        <w:t>-</w:t>
      </w:r>
      <w:r>
        <w:rPr>
          <w:rFonts w:asciiTheme="minorHAnsi" w:hAnsiTheme="minorHAnsi"/>
          <w:b/>
          <w:szCs w:val="24"/>
          <w:lang w:val="fr-BE"/>
        </w:rPr>
        <w:t xml:space="preserve"> 9.11</w:t>
      </w:r>
      <w:r w:rsidR="00832B21" w:rsidRPr="009C31F6">
        <w:rPr>
          <w:rFonts w:asciiTheme="minorHAnsi" w:hAnsiTheme="minorHAnsi"/>
          <w:b/>
          <w:szCs w:val="24"/>
          <w:lang w:val="fr-BE"/>
        </w:rPr>
        <w:t xml:space="preserve"> ‘</w:t>
      </w:r>
      <w:proofErr w:type="spellStart"/>
      <w:r w:rsidR="00832B21" w:rsidRPr="009C31F6">
        <w:rPr>
          <w:rFonts w:asciiTheme="minorHAnsi" w:hAnsiTheme="minorHAnsi"/>
          <w:b/>
          <w:szCs w:val="24"/>
          <w:lang w:val="fr-BE"/>
        </w:rPr>
        <w:t>Paradise</w:t>
      </w:r>
      <w:proofErr w:type="spellEnd"/>
      <w:r w:rsidR="00832B21" w:rsidRPr="009C31F6">
        <w:rPr>
          <w:rFonts w:asciiTheme="minorHAnsi" w:hAnsiTheme="minorHAnsi"/>
          <w:b/>
          <w:szCs w:val="24"/>
          <w:lang w:val="fr-BE"/>
        </w:rPr>
        <w:t xml:space="preserve">' - </w:t>
      </w:r>
      <w:proofErr w:type="spellStart"/>
      <w:r w:rsidR="00832B21" w:rsidRPr="009C31F6">
        <w:rPr>
          <w:rFonts w:asciiTheme="minorHAnsi" w:hAnsiTheme="minorHAnsi"/>
          <w:b/>
          <w:szCs w:val="24"/>
          <w:lang w:val="fr-BE"/>
        </w:rPr>
        <w:t>Nenzinger</w:t>
      </w:r>
      <w:proofErr w:type="spellEnd"/>
      <w:r w:rsidR="00832B21" w:rsidRPr="009C31F6">
        <w:rPr>
          <w:rFonts w:asciiTheme="minorHAnsi" w:hAnsiTheme="minorHAnsi"/>
          <w:b/>
          <w:szCs w:val="24"/>
          <w:lang w:val="fr-BE"/>
        </w:rPr>
        <w:t xml:space="preserve"> </w:t>
      </w:r>
      <w:proofErr w:type="spellStart"/>
      <w:r w:rsidR="00832B21" w:rsidRPr="009C31F6">
        <w:rPr>
          <w:rFonts w:asciiTheme="minorHAnsi" w:hAnsiTheme="minorHAnsi"/>
          <w:b/>
          <w:szCs w:val="24"/>
          <w:lang w:val="fr-BE"/>
        </w:rPr>
        <w:t>Himmel</w:t>
      </w:r>
      <w:proofErr w:type="spellEnd"/>
      <w:r w:rsidR="00832B21" w:rsidRPr="009C31F6">
        <w:rPr>
          <w:rFonts w:asciiTheme="minorHAnsi" w:hAnsiTheme="minorHAnsi"/>
          <w:b/>
          <w:szCs w:val="24"/>
          <w:lang w:val="fr-BE"/>
        </w:rPr>
        <w:t>/Autriche Lichtenstein (pierre de lumière).</w:t>
      </w:r>
    </w:p>
    <w:p w:rsidR="00832B21" w:rsidRPr="00832B21"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11 photographies imprimées avec de l’</w:t>
      </w:r>
      <w:proofErr w:type="spellStart"/>
      <w:r w:rsidRPr="00832B21">
        <w:rPr>
          <w:rFonts w:asciiTheme="minorHAnsi" w:hAnsiTheme="minorHAnsi"/>
          <w:sz w:val="22"/>
          <w:szCs w:val="22"/>
          <w:lang w:val="fr-BE"/>
        </w:rPr>
        <w:t>ink-jet</w:t>
      </w:r>
      <w:proofErr w:type="spellEnd"/>
      <w:r w:rsidRPr="00832B21">
        <w:rPr>
          <w:rFonts w:asciiTheme="minorHAnsi" w:hAnsiTheme="minorHAnsi"/>
          <w:sz w:val="22"/>
          <w:szCs w:val="22"/>
          <w:lang w:val="fr-BE"/>
        </w:rPr>
        <w:t xml:space="preserve"> printer, montées entre des supports en bois, suspendues sur les 11 murs libres sous les 14 stations du chemin de croix, 841mm de largeur x 1400mm de hauteur (photo 1200mm).</w:t>
      </w:r>
    </w:p>
    <w:p w:rsidR="00832B21" w:rsidRPr="00832B21" w:rsidRDefault="00832B21" w:rsidP="00832B21">
      <w:pPr>
        <w:pStyle w:val="Plattetekst"/>
        <w:rPr>
          <w:rFonts w:asciiTheme="minorHAnsi" w:hAnsiTheme="minorHAnsi"/>
          <w:sz w:val="22"/>
          <w:szCs w:val="22"/>
          <w:lang w:val="fr-BE"/>
        </w:rPr>
      </w:pP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 xml:space="preserve">La présentation des photos a une référence à l ‘art du dessin et de la peinture japonaise et chinoise des paysages, où la nature contient une place sacrée, mais aussi aux </w:t>
      </w:r>
      <w:proofErr w:type="spellStart"/>
      <w:r w:rsidRPr="00832B21">
        <w:rPr>
          <w:rFonts w:asciiTheme="minorHAnsi" w:hAnsiTheme="minorHAnsi"/>
          <w:i/>
          <w:sz w:val="22"/>
          <w:szCs w:val="22"/>
          <w:lang w:val="fr-BE"/>
        </w:rPr>
        <w:t>tanka’s</w:t>
      </w:r>
      <w:proofErr w:type="spellEnd"/>
      <w:r w:rsidRPr="00832B21">
        <w:rPr>
          <w:rFonts w:asciiTheme="minorHAnsi" w:hAnsiTheme="minorHAnsi"/>
          <w:i/>
          <w:sz w:val="22"/>
          <w:szCs w:val="22"/>
          <w:lang w:val="fr-BE"/>
        </w:rPr>
        <w:t xml:space="preserve"> bouddhistes ,en même temps des objets de méditation et des objets d’art. Pour l’artiste, la référence aux cartes géographiques de son enfance et de son </w:t>
      </w:r>
      <w:proofErr w:type="spellStart"/>
      <w:r w:rsidRPr="00832B21">
        <w:rPr>
          <w:rFonts w:asciiTheme="minorHAnsi" w:hAnsiTheme="minorHAnsi"/>
          <w:i/>
          <w:sz w:val="22"/>
          <w:szCs w:val="22"/>
          <w:lang w:val="fr-BE"/>
        </w:rPr>
        <w:t>adolescnce</w:t>
      </w:r>
      <w:proofErr w:type="spellEnd"/>
      <w:r w:rsidRPr="00832B21">
        <w:rPr>
          <w:rFonts w:asciiTheme="minorHAnsi" w:hAnsiTheme="minorHAnsi"/>
          <w:i/>
          <w:sz w:val="22"/>
          <w:szCs w:val="22"/>
          <w:lang w:val="fr-BE"/>
        </w:rPr>
        <w:t xml:space="preserve"> qui le faisaient rêver de lointains endroits et voyages, qu’il a réalisés (partiellement) sous forme de promenades rituelles, par exemple son projet PARADISE. Pendant une semaine, le temps plein de sept jours (sept le nombre de la plénitude), il se déplace à pied dans un paradis physique, c’est-à-dire un lieu qui porte en son nom le mot ‘paradis' (ou un équivalent, en ce cas </w:t>
      </w:r>
      <w:proofErr w:type="spellStart"/>
      <w:r w:rsidRPr="00832B21">
        <w:rPr>
          <w:rFonts w:asciiTheme="minorHAnsi" w:hAnsiTheme="minorHAnsi"/>
          <w:i/>
          <w:sz w:val="22"/>
          <w:szCs w:val="22"/>
          <w:lang w:val="fr-BE"/>
        </w:rPr>
        <w:t>Himmel</w:t>
      </w:r>
      <w:proofErr w:type="spellEnd"/>
      <w:r w:rsidRPr="00832B21">
        <w:rPr>
          <w:rFonts w:asciiTheme="minorHAnsi" w:hAnsiTheme="minorHAnsi"/>
          <w:i/>
          <w:sz w:val="22"/>
          <w:szCs w:val="22"/>
          <w:lang w:val="fr-BE"/>
        </w:rPr>
        <w:t xml:space="preserve"> - l’allemand pour paradis). Son but est d’atteindre un état intérieur de paradis, en vivant dans la nature, en dormant sur la dure dans une tente ou sous le ciel et - </w:t>
      </w:r>
      <w:proofErr w:type="spellStart"/>
      <w:r w:rsidRPr="00832B21">
        <w:rPr>
          <w:rFonts w:asciiTheme="minorHAnsi" w:hAnsiTheme="minorHAnsi"/>
          <w:i/>
          <w:sz w:val="22"/>
          <w:szCs w:val="22"/>
          <w:lang w:val="fr-BE"/>
        </w:rPr>
        <w:t>exceptionellement</w:t>
      </w:r>
      <w:proofErr w:type="spellEnd"/>
      <w:r w:rsidRPr="00832B21">
        <w:rPr>
          <w:rFonts w:asciiTheme="minorHAnsi" w:hAnsiTheme="minorHAnsi"/>
          <w:i/>
          <w:sz w:val="22"/>
          <w:szCs w:val="22"/>
          <w:lang w:val="fr-BE"/>
        </w:rPr>
        <w:t xml:space="preserve"> comme ici (à cause de la pluie abondante) - en méditant, se promenant à l’intérieur.</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 xml:space="preserve">Les </w:t>
      </w:r>
      <w:proofErr w:type="spellStart"/>
      <w:r w:rsidRPr="00832B21">
        <w:rPr>
          <w:rFonts w:asciiTheme="minorHAnsi" w:hAnsiTheme="minorHAnsi"/>
          <w:i/>
          <w:sz w:val="22"/>
          <w:szCs w:val="22"/>
          <w:lang w:val="fr-BE"/>
        </w:rPr>
        <w:t>photo’s</w:t>
      </w:r>
      <w:proofErr w:type="spellEnd"/>
      <w:r w:rsidRPr="00832B21">
        <w:rPr>
          <w:rFonts w:asciiTheme="minorHAnsi" w:hAnsiTheme="minorHAnsi"/>
          <w:i/>
          <w:sz w:val="22"/>
          <w:szCs w:val="22"/>
          <w:lang w:val="fr-BE"/>
        </w:rPr>
        <w:t xml:space="preserve"> sont prises lorsqu’il y a une connexion entre extérieur en intérieur et essayent de capter l’énergie qui est produite.  Elles sont prises verticalement pour accentuer la dimension spirituelle et le rapport entre le ciel et la terre en opposition à la tradition romantique de l’art photographique qui préfère le panorama, une image dans un rectangle horizontal.</w:t>
      </w:r>
    </w:p>
    <w:p w:rsidR="00832B21" w:rsidRPr="00832B21" w:rsidRDefault="00832B21" w:rsidP="00832B21">
      <w:pPr>
        <w:pStyle w:val="Plattetekst"/>
        <w:rPr>
          <w:rFonts w:asciiTheme="minorHAnsi" w:hAnsiTheme="minorHAnsi"/>
          <w:i/>
          <w:sz w:val="22"/>
          <w:szCs w:val="22"/>
          <w:lang w:val="fr-BE"/>
        </w:rPr>
      </w:pP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La présentation sous le chemin de croix est une référence symbolique comme neutralisation et transformation de la souffrance des hommes.</w:t>
      </w:r>
    </w:p>
    <w:p w:rsidR="00832B21" w:rsidRPr="00832B21" w:rsidRDefault="00832B21" w:rsidP="00832B21">
      <w:pPr>
        <w:pStyle w:val="Plattetekst"/>
        <w:rPr>
          <w:rFonts w:asciiTheme="minorHAnsi" w:hAnsiTheme="minorHAnsi"/>
          <w:i/>
          <w:sz w:val="22"/>
          <w:szCs w:val="22"/>
          <w:lang w:val="fr-BE"/>
        </w:rPr>
      </w:pPr>
    </w:p>
    <w:p w:rsidR="00832B21" w:rsidRPr="00832B21" w:rsidRDefault="00832B21" w:rsidP="00832B21">
      <w:pPr>
        <w:pStyle w:val="Plattetekst"/>
        <w:rPr>
          <w:rFonts w:asciiTheme="minorHAnsi" w:hAnsiTheme="minorHAnsi"/>
          <w:i/>
          <w:sz w:val="22"/>
          <w:szCs w:val="22"/>
          <w:lang w:val="fr-BE"/>
        </w:rPr>
      </w:pPr>
    </w:p>
    <w:p w:rsidR="00832B21" w:rsidRPr="00832B21" w:rsidRDefault="00832B21" w:rsidP="00832B21">
      <w:pPr>
        <w:pStyle w:val="Plattetekst"/>
        <w:rPr>
          <w:rFonts w:asciiTheme="minorHAnsi" w:hAnsiTheme="minorHAnsi"/>
          <w:sz w:val="22"/>
          <w:szCs w:val="22"/>
          <w:lang w:val="fr-BE"/>
        </w:rPr>
      </w:pPr>
      <w:r w:rsidRPr="00F67821">
        <w:rPr>
          <w:rFonts w:asciiTheme="minorHAnsi" w:hAnsiTheme="minorHAnsi"/>
          <w:b/>
          <w:sz w:val="22"/>
          <w:szCs w:val="22"/>
          <w:lang w:val="fr-BE"/>
        </w:rPr>
        <w:t>Panneau O</w:t>
      </w:r>
      <w:r w:rsidRPr="00832B21">
        <w:rPr>
          <w:rFonts w:asciiTheme="minorHAnsi" w:hAnsiTheme="minorHAnsi"/>
          <w:sz w:val="22"/>
          <w:szCs w:val="22"/>
          <w:lang w:val="fr-BE"/>
        </w:rPr>
        <w:t xml:space="preserve"> (</w:t>
      </w:r>
      <w:proofErr w:type="spellStart"/>
      <w:r w:rsidRPr="00832B21">
        <w:rPr>
          <w:rFonts w:asciiTheme="minorHAnsi" w:hAnsiTheme="minorHAnsi"/>
          <w:sz w:val="22"/>
          <w:szCs w:val="22"/>
          <w:lang w:val="fr-BE"/>
        </w:rPr>
        <w:t>Brody</w:t>
      </w:r>
      <w:proofErr w:type="spellEnd"/>
      <w:r w:rsidRPr="00832B21">
        <w:rPr>
          <w:rFonts w:asciiTheme="minorHAnsi" w:hAnsiTheme="minorHAnsi"/>
          <w:sz w:val="22"/>
          <w:szCs w:val="22"/>
          <w:lang w:val="fr-BE"/>
        </w:rPr>
        <w:t xml:space="preserve"> </w:t>
      </w:r>
      <w:proofErr w:type="spellStart"/>
      <w:r w:rsidRPr="00832B21">
        <w:rPr>
          <w:rFonts w:asciiTheme="minorHAnsi" w:hAnsiTheme="minorHAnsi"/>
          <w:sz w:val="22"/>
          <w:szCs w:val="22"/>
          <w:lang w:val="fr-BE"/>
        </w:rPr>
        <w:t>Neuenschwander</w:t>
      </w:r>
      <w:proofErr w:type="spellEnd"/>
      <w:r w:rsidRPr="00832B21">
        <w:rPr>
          <w:rFonts w:asciiTheme="minorHAnsi" w:hAnsiTheme="minorHAnsi"/>
          <w:sz w:val="22"/>
          <w:szCs w:val="22"/>
          <w:lang w:val="fr-BE"/>
        </w:rPr>
        <w:t xml:space="preserve"> 2002) - Les blocs clairs portent le nom des baptisés, les blocs foncés le nom des défunts</w:t>
      </w:r>
    </w:p>
    <w:p w:rsidR="00F67821" w:rsidRDefault="00F67821" w:rsidP="00832B21">
      <w:pPr>
        <w:pStyle w:val="Plattetekst"/>
        <w:rPr>
          <w:rFonts w:asciiTheme="minorHAnsi" w:hAnsiTheme="minorHAnsi"/>
          <w:b/>
          <w:szCs w:val="24"/>
          <w:lang w:val="fr-BE"/>
        </w:rPr>
      </w:pPr>
    </w:p>
    <w:p w:rsidR="00F67821" w:rsidRPr="00F67821" w:rsidRDefault="00F67821" w:rsidP="00832B21">
      <w:pPr>
        <w:pStyle w:val="Plattetekst"/>
        <w:rPr>
          <w:rFonts w:asciiTheme="minorHAnsi" w:hAnsiTheme="minorHAnsi"/>
          <w:b/>
          <w:szCs w:val="24"/>
          <w:lang w:val="fr-BE"/>
        </w:rPr>
      </w:pPr>
      <w:r w:rsidRPr="00F67821">
        <w:rPr>
          <w:rFonts w:asciiTheme="minorHAnsi" w:hAnsiTheme="minorHAnsi"/>
          <w:b/>
          <w:szCs w:val="24"/>
          <w:lang w:val="fr-BE"/>
        </w:rPr>
        <w:t xml:space="preserve">10. </w:t>
      </w:r>
      <w:r w:rsidR="00832B21" w:rsidRPr="00F67821">
        <w:rPr>
          <w:rFonts w:asciiTheme="minorHAnsi" w:hAnsiTheme="minorHAnsi"/>
          <w:b/>
          <w:szCs w:val="24"/>
          <w:lang w:val="fr-BE"/>
        </w:rPr>
        <w:t>’Demandez la clef à l’Eglise’</w:t>
      </w:r>
    </w:p>
    <w:p w:rsidR="00832B21" w:rsidRPr="00832B21"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 xml:space="preserve">Le </w:t>
      </w:r>
      <w:proofErr w:type="spellStart"/>
      <w:r w:rsidRPr="00832B21">
        <w:rPr>
          <w:rFonts w:asciiTheme="minorHAnsi" w:hAnsiTheme="minorHAnsi"/>
          <w:sz w:val="22"/>
          <w:szCs w:val="22"/>
          <w:lang w:val="fr-BE"/>
        </w:rPr>
        <w:t>confessional</w:t>
      </w:r>
      <w:proofErr w:type="spellEnd"/>
      <w:r w:rsidRPr="00832B21">
        <w:rPr>
          <w:rFonts w:asciiTheme="minorHAnsi" w:hAnsiTheme="minorHAnsi"/>
          <w:sz w:val="22"/>
          <w:szCs w:val="22"/>
          <w:lang w:val="fr-BE"/>
        </w:rPr>
        <w:t xml:space="preserve"> à gauche: une photo de mariage des parents de l’artiste.</w:t>
      </w:r>
    </w:p>
    <w:p w:rsidR="00832B21" w:rsidRPr="00832B21"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 xml:space="preserve">A la place des pénitents dans le </w:t>
      </w:r>
      <w:proofErr w:type="spellStart"/>
      <w:r w:rsidRPr="00832B21">
        <w:rPr>
          <w:rFonts w:asciiTheme="minorHAnsi" w:hAnsiTheme="minorHAnsi"/>
          <w:sz w:val="22"/>
          <w:szCs w:val="22"/>
          <w:lang w:val="fr-BE"/>
        </w:rPr>
        <w:t>confessional</w:t>
      </w:r>
      <w:proofErr w:type="spellEnd"/>
      <w:r w:rsidRPr="00832B21">
        <w:rPr>
          <w:rFonts w:asciiTheme="minorHAnsi" w:hAnsiTheme="minorHAnsi"/>
          <w:sz w:val="22"/>
          <w:szCs w:val="22"/>
          <w:lang w:val="fr-BE"/>
        </w:rPr>
        <w:t xml:space="preserve">: un portrait des parents de l’artiste, prise à la fin de leur vie par le photographe du village. A la place du confesseur/prêtre: une armoire de premiers soins, fermée, sans clef, avec une vitrine rendue matte. Dans une ouverture en forme de croix on aperçoit un objet en carreau: l’emballage dans les couleurs bleu blanc mariales d’un préservatif de la marque </w:t>
      </w:r>
      <w:r w:rsidR="00F67821">
        <w:rPr>
          <w:rFonts w:asciiTheme="minorHAnsi" w:hAnsiTheme="minorHAnsi"/>
          <w:sz w:val="22"/>
          <w:szCs w:val="22"/>
          <w:lang w:val="fr-BE"/>
        </w:rPr>
        <w:t>‘</w:t>
      </w:r>
      <w:r w:rsidRPr="00832B21">
        <w:rPr>
          <w:rFonts w:asciiTheme="minorHAnsi" w:hAnsiTheme="minorHAnsi"/>
          <w:sz w:val="22"/>
          <w:szCs w:val="22"/>
          <w:lang w:val="fr-BE"/>
        </w:rPr>
        <w:t>Durex</w:t>
      </w:r>
      <w:r w:rsidR="00F67821">
        <w:rPr>
          <w:rFonts w:asciiTheme="minorHAnsi" w:hAnsiTheme="minorHAnsi"/>
          <w:sz w:val="22"/>
          <w:szCs w:val="22"/>
          <w:lang w:val="fr-BE"/>
        </w:rPr>
        <w:t>’</w:t>
      </w:r>
      <w:r w:rsidRPr="00832B21">
        <w:rPr>
          <w:rFonts w:asciiTheme="minorHAnsi" w:hAnsiTheme="minorHAnsi"/>
          <w:sz w:val="22"/>
          <w:szCs w:val="22"/>
          <w:lang w:val="fr-BE"/>
        </w:rPr>
        <w:t>.</w:t>
      </w:r>
    </w:p>
    <w:p w:rsidR="00832B21" w:rsidRPr="00832B21" w:rsidRDefault="00832B21" w:rsidP="00832B21">
      <w:pPr>
        <w:pStyle w:val="Plattetekst"/>
        <w:rPr>
          <w:rFonts w:asciiTheme="minorHAnsi" w:hAnsiTheme="minorHAnsi"/>
          <w:sz w:val="22"/>
          <w:szCs w:val="22"/>
          <w:lang w:val="fr-BE"/>
        </w:rPr>
      </w:pP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lastRenderedPageBreak/>
        <w:t xml:space="preserve">Une </w:t>
      </w:r>
      <w:proofErr w:type="spellStart"/>
      <w:r w:rsidRPr="00832B21">
        <w:rPr>
          <w:rFonts w:asciiTheme="minorHAnsi" w:hAnsiTheme="minorHAnsi"/>
          <w:i/>
          <w:sz w:val="22"/>
          <w:szCs w:val="22"/>
          <w:lang w:val="fr-BE"/>
        </w:rPr>
        <w:t>oeuvre</w:t>
      </w:r>
      <w:proofErr w:type="spellEnd"/>
      <w:r w:rsidRPr="00832B21">
        <w:rPr>
          <w:rFonts w:asciiTheme="minorHAnsi" w:hAnsiTheme="minorHAnsi"/>
          <w:i/>
          <w:sz w:val="22"/>
          <w:szCs w:val="22"/>
          <w:lang w:val="fr-BE"/>
        </w:rPr>
        <w:t xml:space="preserve"> autobiographique. L’artiste était un ”accident”, un enfant non-désiré à la suite du manque de contrôle des naissances par l’</w:t>
      </w:r>
      <w:proofErr w:type="spellStart"/>
      <w:r w:rsidRPr="00832B21">
        <w:rPr>
          <w:rFonts w:asciiTheme="minorHAnsi" w:hAnsiTheme="minorHAnsi"/>
          <w:i/>
          <w:sz w:val="22"/>
          <w:szCs w:val="22"/>
          <w:lang w:val="fr-BE"/>
        </w:rPr>
        <w:t>anticonception</w:t>
      </w:r>
      <w:proofErr w:type="spellEnd"/>
      <w:r w:rsidRPr="00832B21">
        <w:rPr>
          <w:rFonts w:asciiTheme="minorHAnsi" w:hAnsiTheme="minorHAnsi"/>
          <w:i/>
          <w:sz w:val="22"/>
          <w:szCs w:val="22"/>
          <w:lang w:val="fr-BE"/>
        </w:rPr>
        <w:t>, selon les directives de l’Eglise.</w:t>
      </w:r>
    </w:p>
    <w:p w:rsidR="00832B21" w:rsidRPr="00832B21" w:rsidRDefault="00832B21" w:rsidP="00832B21">
      <w:pPr>
        <w:pStyle w:val="Plattetekst"/>
        <w:rPr>
          <w:rFonts w:asciiTheme="minorHAnsi" w:hAnsiTheme="minorHAnsi"/>
          <w:sz w:val="22"/>
          <w:szCs w:val="22"/>
          <w:lang w:val="fr-BE"/>
        </w:rPr>
      </w:pPr>
    </w:p>
    <w:p w:rsidR="00832B21" w:rsidRPr="00B11C7A" w:rsidRDefault="00832B21" w:rsidP="00832B21">
      <w:pPr>
        <w:pStyle w:val="Plattetekst"/>
        <w:rPr>
          <w:rFonts w:asciiTheme="minorHAnsi" w:hAnsiTheme="minorHAnsi"/>
          <w:b/>
          <w:szCs w:val="24"/>
          <w:lang w:val="fr-BE"/>
        </w:rPr>
      </w:pPr>
      <w:r w:rsidRPr="00B11C7A">
        <w:rPr>
          <w:rFonts w:asciiTheme="minorHAnsi" w:hAnsiTheme="minorHAnsi"/>
          <w:b/>
          <w:szCs w:val="24"/>
          <w:lang w:val="fr-BE"/>
        </w:rPr>
        <w:t>11</w:t>
      </w:r>
      <w:r w:rsidR="00F67821" w:rsidRPr="00B11C7A">
        <w:rPr>
          <w:rFonts w:asciiTheme="minorHAnsi" w:hAnsiTheme="minorHAnsi"/>
          <w:b/>
          <w:szCs w:val="24"/>
          <w:lang w:val="fr-BE"/>
        </w:rPr>
        <w:t>.</w:t>
      </w:r>
      <w:r w:rsidRPr="00B11C7A">
        <w:rPr>
          <w:rFonts w:asciiTheme="minorHAnsi" w:hAnsiTheme="minorHAnsi"/>
          <w:b/>
          <w:i/>
          <w:szCs w:val="24"/>
          <w:lang w:val="fr-BE"/>
        </w:rPr>
        <w:t xml:space="preserve"> </w:t>
      </w:r>
      <w:r w:rsidR="00F67821" w:rsidRPr="00B11C7A">
        <w:rPr>
          <w:rFonts w:asciiTheme="minorHAnsi" w:hAnsiTheme="minorHAnsi"/>
          <w:b/>
          <w:i/>
          <w:szCs w:val="24"/>
          <w:lang w:val="fr-BE"/>
        </w:rPr>
        <w:t>‘</w:t>
      </w:r>
      <w:r w:rsidRPr="00B11C7A">
        <w:rPr>
          <w:rFonts w:asciiTheme="minorHAnsi" w:hAnsiTheme="minorHAnsi"/>
          <w:b/>
          <w:szCs w:val="24"/>
          <w:lang w:val="fr-BE"/>
        </w:rPr>
        <w:t>La réunification du lit et de la table</w:t>
      </w:r>
      <w:r w:rsidR="00F67821" w:rsidRPr="00B11C7A">
        <w:rPr>
          <w:rFonts w:asciiTheme="minorHAnsi" w:hAnsiTheme="minorHAnsi"/>
          <w:b/>
          <w:szCs w:val="24"/>
          <w:lang w:val="fr-BE"/>
        </w:rPr>
        <w:t>’</w:t>
      </w:r>
    </w:p>
    <w:p w:rsidR="00832B21" w:rsidRPr="00832B21"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 xml:space="preserve">Peinture de Jan De </w:t>
      </w:r>
      <w:proofErr w:type="spellStart"/>
      <w:r w:rsidRPr="00832B21">
        <w:rPr>
          <w:rFonts w:asciiTheme="minorHAnsi" w:hAnsiTheme="minorHAnsi"/>
          <w:sz w:val="22"/>
          <w:szCs w:val="22"/>
          <w:lang w:val="fr-BE"/>
        </w:rPr>
        <w:t>Wachter</w:t>
      </w:r>
      <w:proofErr w:type="spellEnd"/>
      <w:r w:rsidRPr="00832B21">
        <w:rPr>
          <w:rFonts w:asciiTheme="minorHAnsi" w:hAnsiTheme="minorHAnsi"/>
          <w:sz w:val="22"/>
          <w:szCs w:val="22"/>
          <w:lang w:val="fr-BE"/>
        </w:rPr>
        <w:t>, présentée lors d’un projet précédent de YOT sous ce titre.</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 xml:space="preserve">L’artiste Geert </w:t>
      </w:r>
      <w:proofErr w:type="spellStart"/>
      <w:r w:rsidRPr="00832B21">
        <w:rPr>
          <w:rFonts w:asciiTheme="minorHAnsi" w:hAnsiTheme="minorHAnsi"/>
          <w:i/>
          <w:sz w:val="22"/>
          <w:szCs w:val="22"/>
          <w:lang w:val="fr-BE"/>
        </w:rPr>
        <w:t>Bisschop</w:t>
      </w:r>
      <w:proofErr w:type="spellEnd"/>
      <w:r w:rsidRPr="00832B21">
        <w:rPr>
          <w:rFonts w:asciiTheme="minorHAnsi" w:hAnsiTheme="minorHAnsi"/>
          <w:i/>
          <w:sz w:val="22"/>
          <w:szCs w:val="22"/>
          <w:lang w:val="fr-BE"/>
        </w:rPr>
        <w:t xml:space="preserve"> s’est inspiré pour son projet ONE pour le dixième anniversaire de YOT et a intégré cette peinture pour l’</w:t>
      </w:r>
      <w:proofErr w:type="spellStart"/>
      <w:r w:rsidRPr="00832B21">
        <w:rPr>
          <w:rFonts w:asciiTheme="minorHAnsi" w:hAnsiTheme="minorHAnsi"/>
          <w:i/>
          <w:sz w:val="22"/>
          <w:szCs w:val="22"/>
          <w:lang w:val="fr-BE"/>
        </w:rPr>
        <w:t>oeuvre</w:t>
      </w:r>
      <w:proofErr w:type="spellEnd"/>
      <w:r w:rsidRPr="00832B21">
        <w:rPr>
          <w:rFonts w:asciiTheme="minorHAnsi" w:hAnsiTheme="minorHAnsi"/>
          <w:i/>
          <w:sz w:val="22"/>
          <w:szCs w:val="22"/>
          <w:lang w:val="fr-BE"/>
        </w:rPr>
        <w:t xml:space="preserve"> suivante.</w:t>
      </w:r>
    </w:p>
    <w:p w:rsidR="00832B21" w:rsidRPr="00832B21" w:rsidRDefault="00832B21" w:rsidP="00832B21">
      <w:pPr>
        <w:pStyle w:val="Plattetekst"/>
        <w:rPr>
          <w:rFonts w:asciiTheme="minorHAnsi" w:hAnsiTheme="minorHAnsi"/>
          <w:sz w:val="22"/>
          <w:szCs w:val="22"/>
          <w:lang w:val="fr-BE"/>
        </w:rPr>
      </w:pPr>
    </w:p>
    <w:p w:rsidR="00832B21" w:rsidRPr="00B11C7A" w:rsidRDefault="00F67821" w:rsidP="00832B21">
      <w:pPr>
        <w:pStyle w:val="Plattetekst"/>
        <w:rPr>
          <w:rFonts w:asciiTheme="minorHAnsi" w:hAnsiTheme="minorHAnsi"/>
          <w:b/>
          <w:szCs w:val="24"/>
          <w:lang w:val="fr-BE"/>
        </w:rPr>
      </w:pPr>
      <w:r w:rsidRPr="00B11C7A">
        <w:rPr>
          <w:rFonts w:asciiTheme="minorHAnsi" w:hAnsiTheme="minorHAnsi"/>
          <w:b/>
          <w:szCs w:val="24"/>
          <w:lang w:val="fr-BE"/>
        </w:rPr>
        <w:t>12</w:t>
      </w:r>
      <w:r w:rsidR="00832B21" w:rsidRPr="00B11C7A">
        <w:rPr>
          <w:rFonts w:asciiTheme="minorHAnsi" w:hAnsiTheme="minorHAnsi"/>
          <w:b/>
          <w:szCs w:val="24"/>
          <w:lang w:val="fr-BE"/>
        </w:rPr>
        <w:t xml:space="preserve">. </w:t>
      </w:r>
      <w:r w:rsidRPr="00B11C7A">
        <w:rPr>
          <w:rFonts w:asciiTheme="minorHAnsi" w:hAnsiTheme="minorHAnsi"/>
          <w:b/>
          <w:szCs w:val="24"/>
          <w:lang w:val="fr-BE"/>
        </w:rPr>
        <w:t>‘</w:t>
      </w:r>
      <w:r w:rsidR="00832B21" w:rsidRPr="00B11C7A">
        <w:rPr>
          <w:rFonts w:asciiTheme="minorHAnsi" w:hAnsiTheme="minorHAnsi"/>
          <w:b/>
          <w:szCs w:val="24"/>
          <w:lang w:val="fr-BE"/>
        </w:rPr>
        <w:t>La réunification du lit et de la table. Continuation</w:t>
      </w:r>
      <w:r w:rsidRPr="00B11C7A">
        <w:rPr>
          <w:rFonts w:asciiTheme="minorHAnsi" w:hAnsiTheme="minorHAnsi"/>
          <w:b/>
          <w:szCs w:val="24"/>
          <w:lang w:val="fr-BE"/>
        </w:rPr>
        <w:t>’</w:t>
      </w:r>
    </w:p>
    <w:p w:rsidR="00832B21" w:rsidRPr="00832B21" w:rsidRDefault="00832B21" w:rsidP="00F67821">
      <w:pPr>
        <w:pStyle w:val="Plattetekst"/>
        <w:rPr>
          <w:rFonts w:asciiTheme="minorHAnsi" w:hAnsiTheme="minorHAnsi"/>
          <w:sz w:val="22"/>
          <w:szCs w:val="22"/>
          <w:lang w:val="fr-BE"/>
        </w:rPr>
      </w:pPr>
      <w:r w:rsidRPr="00832B21">
        <w:rPr>
          <w:rFonts w:asciiTheme="minorHAnsi" w:hAnsiTheme="minorHAnsi"/>
          <w:sz w:val="22"/>
          <w:szCs w:val="22"/>
          <w:lang w:val="fr-BE"/>
        </w:rPr>
        <w:t>Un lit pour deux personnes avec draps (conçus par Giorgio Armani, le roi de la mode) en couleurs grises et pourpres (épiscopales). Les draps sont imprimés avec le signe japonais pour ‘espoir ‘et le mot anglais “HOPE”. Les trois oreillers avec au milieu un coussin plus petit en étoffe brillante en vert fluo entre les deux plus grands gris.</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 xml:space="preserve">L'artiste: En découvrant la peinture de Jan </w:t>
      </w:r>
      <w:proofErr w:type="spellStart"/>
      <w:r w:rsidRPr="00832B21">
        <w:rPr>
          <w:rFonts w:asciiTheme="minorHAnsi" w:hAnsiTheme="minorHAnsi"/>
          <w:i/>
          <w:sz w:val="22"/>
          <w:szCs w:val="22"/>
          <w:lang w:val="fr-BE"/>
        </w:rPr>
        <w:t>Dewachter</w:t>
      </w:r>
      <w:proofErr w:type="spellEnd"/>
      <w:r w:rsidRPr="00832B21">
        <w:rPr>
          <w:rFonts w:asciiTheme="minorHAnsi" w:hAnsiTheme="minorHAnsi"/>
          <w:i/>
          <w:sz w:val="22"/>
          <w:szCs w:val="22"/>
          <w:lang w:val="fr-BE"/>
        </w:rPr>
        <w:t xml:space="preserve">, je pensai immédiatement aux paroles évangéliques de Jésus: “Quand deux ou trois se réunissent en mon nom, je suis parmi eux.” Grande était ma surprise en apprenant que cette peinture à l’intérieur de l’église avait provoqué des remous. Je décidai immédiatement d’installer un vrai lit avec trois oreillers dans l’église. Pour moi, cette </w:t>
      </w:r>
      <w:proofErr w:type="spellStart"/>
      <w:r w:rsidRPr="00832B21">
        <w:rPr>
          <w:rFonts w:asciiTheme="minorHAnsi" w:hAnsiTheme="minorHAnsi"/>
          <w:i/>
          <w:sz w:val="22"/>
          <w:szCs w:val="22"/>
          <w:lang w:val="fr-BE"/>
        </w:rPr>
        <w:t>oeuvre</w:t>
      </w:r>
      <w:proofErr w:type="spellEnd"/>
      <w:r w:rsidRPr="00832B21">
        <w:rPr>
          <w:rFonts w:asciiTheme="minorHAnsi" w:hAnsiTheme="minorHAnsi"/>
          <w:i/>
          <w:sz w:val="22"/>
          <w:szCs w:val="22"/>
          <w:lang w:val="fr-BE"/>
        </w:rPr>
        <w:t xml:space="preserve"> traite de la </w:t>
      </w:r>
      <w:proofErr w:type="spellStart"/>
      <w:r w:rsidRPr="00832B21">
        <w:rPr>
          <w:rFonts w:asciiTheme="minorHAnsi" w:hAnsiTheme="minorHAnsi"/>
          <w:i/>
          <w:sz w:val="22"/>
          <w:szCs w:val="22"/>
          <w:lang w:val="fr-BE"/>
        </w:rPr>
        <w:t>resacralisation</w:t>
      </w:r>
      <w:proofErr w:type="spellEnd"/>
      <w:r w:rsidRPr="00832B21">
        <w:rPr>
          <w:rFonts w:asciiTheme="minorHAnsi" w:hAnsiTheme="minorHAnsi"/>
          <w:i/>
          <w:sz w:val="22"/>
          <w:szCs w:val="22"/>
          <w:lang w:val="fr-BE"/>
        </w:rPr>
        <w:t xml:space="preserve"> de la sexualité dans une culture qui l’a soit niée et repoussée, soit </w:t>
      </w:r>
      <w:proofErr w:type="spellStart"/>
      <w:r w:rsidRPr="00832B21">
        <w:rPr>
          <w:rFonts w:asciiTheme="minorHAnsi" w:hAnsiTheme="minorHAnsi"/>
          <w:i/>
          <w:sz w:val="22"/>
          <w:szCs w:val="22"/>
          <w:lang w:val="fr-BE"/>
        </w:rPr>
        <w:t>suraccentuée</w:t>
      </w:r>
      <w:proofErr w:type="spellEnd"/>
      <w:r w:rsidRPr="00832B21">
        <w:rPr>
          <w:rFonts w:asciiTheme="minorHAnsi" w:hAnsiTheme="minorHAnsi"/>
          <w:i/>
          <w:sz w:val="22"/>
          <w:szCs w:val="22"/>
          <w:lang w:val="fr-BE"/>
        </w:rPr>
        <w:t xml:space="preserve"> et banalisée vers la fonction biologique et la reproduction ou vers la zone de la pornographie au lieu de la signification.</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La présence d’un lit dans une église peut paraître inhabituelle mais appartient au mobilier d’une demeure spirituelle (</w:t>
      </w:r>
      <w:proofErr w:type="spellStart"/>
      <w:r w:rsidRPr="00832B21">
        <w:rPr>
          <w:rFonts w:asciiTheme="minorHAnsi" w:hAnsiTheme="minorHAnsi"/>
          <w:i/>
          <w:sz w:val="22"/>
          <w:szCs w:val="22"/>
          <w:lang w:val="fr-BE"/>
        </w:rPr>
        <w:t>Huub</w:t>
      </w:r>
      <w:proofErr w:type="spellEnd"/>
      <w:r w:rsidRPr="00832B21">
        <w:rPr>
          <w:rFonts w:asciiTheme="minorHAnsi" w:hAnsiTheme="minorHAnsi"/>
          <w:i/>
          <w:sz w:val="22"/>
          <w:szCs w:val="22"/>
          <w:lang w:val="fr-BE"/>
        </w:rPr>
        <w:t xml:space="preserve"> </w:t>
      </w:r>
      <w:proofErr w:type="spellStart"/>
      <w:r w:rsidRPr="00832B21">
        <w:rPr>
          <w:rFonts w:asciiTheme="minorHAnsi" w:hAnsiTheme="minorHAnsi"/>
          <w:i/>
          <w:sz w:val="22"/>
          <w:szCs w:val="22"/>
          <w:lang w:val="fr-BE"/>
        </w:rPr>
        <w:t>Oosterhuis</w:t>
      </w:r>
      <w:proofErr w:type="spellEnd"/>
      <w:r w:rsidRPr="00832B21">
        <w:rPr>
          <w:rFonts w:asciiTheme="minorHAnsi" w:hAnsiTheme="minorHAnsi"/>
          <w:i/>
          <w:sz w:val="22"/>
          <w:szCs w:val="22"/>
          <w:lang w:val="fr-BE"/>
        </w:rPr>
        <w:t>) où tous les aspects de la vie peuvent être présentés.</w:t>
      </w:r>
      <w:r w:rsidR="00F67821">
        <w:rPr>
          <w:rFonts w:asciiTheme="minorHAnsi" w:hAnsiTheme="minorHAnsi"/>
          <w:i/>
          <w:sz w:val="22"/>
          <w:szCs w:val="22"/>
          <w:lang w:val="fr-BE"/>
        </w:rPr>
        <w:t xml:space="preserve"> (Geert </w:t>
      </w:r>
      <w:proofErr w:type="spellStart"/>
      <w:r w:rsidR="00F67821">
        <w:rPr>
          <w:rFonts w:asciiTheme="minorHAnsi" w:hAnsiTheme="minorHAnsi"/>
          <w:i/>
          <w:sz w:val="22"/>
          <w:szCs w:val="22"/>
          <w:lang w:val="fr-BE"/>
        </w:rPr>
        <w:t>Bisschop</w:t>
      </w:r>
      <w:proofErr w:type="spellEnd"/>
      <w:r w:rsidR="00F67821">
        <w:rPr>
          <w:rFonts w:asciiTheme="minorHAnsi" w:hAnsiTheme="minorHAnsi"/>
          <w:i/>
          <w:sz w:val="22"/>
          <w:szCs w:val="22"/>
          <w:lang w:val="fr-BE"/>
        </w:rPr>
        <w:t>)</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 xml:space="preserve">La seconde </w:t>
      </w:r>
      <w:proofErr w:type="spellStart"/>
      <w:r w:rsidRPr="00832B21">
        <w:rPr>
          <w:rFonts w:asciiTheme="minorHAnsi" w:hAnsiTheme="minorHAnsi"/>
          <w:i/>
          <w:sz w:val="22"/>
          <w:szCs w:val="22"/>
          <w:lang w:val="fr-BE"/>
        </w:rPr>
        <w:t>oeuvre</w:t>
      </w:r>
      <w:proofErr w:type="spellEnd"/>
      <w:r w:rsidRPr="00832B21">
        <w:rPr>
          <w:rFonts w:asciiTheme="minorHAnsi" w:hAnsiTheme="minorHAnsi"/>
          <w:i/>
          <w:sz w:val="22"/>
          <w:szCs w:val="22"/>
          <w:lang w:val="fr-BE"/>
        </w:rPr>
        <w:t xml:space="preserve"> est complémentaire: une table avec vitrine sur laquelle le mot ‘amour’ est posé en différentes langues sur fond d’une planche OSB en fragments de sapin et des supports argentés mobiles. Sur un coussin posé sur la table une corde blanche utilisée pendant les mariages pour relier les amoureux.</w:t>
      </w:r>
    </w:p>
    <w:p w:rsidR="00832B21" w:rsidRPr="00832B21" w:rsidRDefault="00832B21" w:rsidP="00832B21">
      <w:pPr>
        <w:pStyle w:val="Plattetekst"/>
        <w:rPr>
          <w:rFonts w:asciiTheme="minorHAnsi" w:hAnsiTheme="minorHAnsi"/>
          <w:sz w:val="22"/>
          <w:szCs w:val="22"/>
          <w:lang w:val="fr-BE"/>
        </w:rPr>
      </w:pPr>
    </w:p>
    <w:p w:rsidR="00832B21" w:rsidRPr="00B11C7A" w:rsidRDefault="00F67821" w:rsidP="00832B21">
      <w:pPr>
        <w:pStyle w:val="Plattetekst"/>
        <w:rPr>
          <w:rFonts w:asciiTheme="minorHAnsi" w:hAnsiTheme="minorHAnsi"/>
          <w:b/>
          <w:szCs w:val="24"/>
          <w:lang w:val="fr-BE"/>
        </w:rPr>
      </w:pPr>
      <w:r w:rsidRPr="00B11C7A">
        <w:rPr>
          <w:rFonts w:asciiTheme="minorHAnsi" w:hAnsiTheme="minorHAnsi"/>
          <w:b/>
          <w:szCs w:val="24"/>
          <w:lang w:val="fr-BE"/>
        </w:rPr>
        <w:t>13. ‘</w:t>
      </w:r>
      <w:r w:rsidR="00832B21" w:rsidRPr="00B11C7A">
        <w:rPr>
          <w:rFonts w:asciiTheme="minorHAnsi" w:hAnsiTheme="minorHAnsi"/>
          <w:b/>
          <w:szCs w:val="24"/>
          <w:lang w:val="fr-BE"/>
        </w:rPr>
        <w:t>Lieu de guérison</w:t>
      </w:r>
      <w:r w:rsidRPr="00B11C7A">
        <w:rPr>
          <w:rFonts w:asciiTheme="minorHAnsi" w:hAnsiTheme="minorHAnsi"/>
          <w:b/>
          <w:szCs w:val="24"/>
          <w:lang w:val="fr-BE"/>
        </w:rPr>
        <w:t>’</w:t>
      </w:r>
    </w:p>
    <w:p w:rsidR="00832B21" w:rsidRPr="00832B21"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Table de massage avec installation de massage.</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 xml:space="preserve">Vous </w:t>
      </w:r>
      <w:proofErr w:type="spellStart"/>
      <w:r w:rsidRPr="00832B21">
        <w:rPr>
          <w:rFonts w:asciiTheme="minorHAnsi" w:hAnsiTheme="minorHAnsi"/>
          <w:i/>
          <w:sz w:val="22"/>
          <w:szCs w:val="22"/>
          <w:lang w:val="fr-BE"/>
        </w:rPr>
        <w:t>etes</w:t>
      </w:r>
      <w:proofErr w:type="spellEnd"/>
      <w:r w:rsidRPr="00832B21">
        <w:rPr>
          <w:rFonts w:asciiTheme="minorHAnsi" w:hAnsiTheme="minorHAnsi"/>
          <w:i/>
          <w:sz w:val="22"/>
          <w:szCs w:val="22"/>
          <w:lang w:val="fr-BE"/>
        </w:rPr>
        <w:t xml:space="preserve"> invité à vous coucher sur la table et de vous faire masser.</w:t>
      </w:r>
    </w:p>
    <w:p w:rsidR="00832B21" w:rsidRPr="00832B21" w:rsidRDefault="00832B21" w:rsidP="00832B21">
      <w:pPr>
        <w:pStyle w:val="Plattetekst"/>
        <w:rPr>
          <w:rFonts w:asciiTheme="minorHAnsi" w:hAnsiTheme="minorHAnsi"/>
          <w:sz w:val="22"/>
          <w:szCs w:val="22"/>
          <w:lang w:val="fr-BE"/>
        </w:rPr>
      </w:pPr>
    </w:p>
    <w:p w:rsidR="00832B21" w:rsidRPr="00B11C7A" w:rsidRDefault="00F67821" w:rsidP="00832B21">
      <w:pPr>
        <w:pStyle w:val="Plattetekst"/>
        <w:rPr>
          <w:rFonts w:asciiTheme="minorHAnsi" w:hAnsiTheme="minorHAnsi"/>
          <w:b/>
          <w:szCs w:val="24"/>
          <w:lang w:val="fr-BE"/>
        </w:rPr>
      </w:pPr>
      <w:r w:rsidRPr="00B11C7A">
        <w:rPr>
          <w:rFonts w:asciiTheme="minorHAnsi" w:hAnsiTheme="minorHAnsi"/>
          <w:b/>
          <w:szCs w:val="24"/>
          <w:lang w:val="fr-BE"/>
        </w:rPr>
        <w:t>14</w:t>
      </w:r>
      <w:r w:rsidR="00832B21" w:rsidRPr="00B11C7A">
        <w:rPr>
          <w:rFonts w:asciiTheme="minorHAnsi" w:hAnsiTheme="minorHAnsi"/>
          <w:b/>
          <w:szCs w:val="24"/>
          <w:lang w:val="fr-BE"/>
        </w:rPr>
        <w:t xml:space="preserve">. </w:t>
      </w:r>
      <w:r w:rsidRPr="00B11C7A">
        <w:rPr>
          <w:rFonts w:asciiTheme="minorHAnsi" w:hAnsiTheme="minorHAnsi"/>
          <w:b/>
          <w:szCs w:val="24"/>
          <w:lang w:val="fr-BE"/>
        </w:rPr>
        <w:t>‘</w:t>
      </w:r>
      <w:r w:rsidR="00832B21" w:rsidRPr="00B11C7A">
        <w:rPr>
          <w:rFonts w:asciiTheme="minorHAnsi" w:hAnsiTheme="minorHAnsi"/>
          <w:b/>
          <w:szCs w:val="24"/>
          <w:lang w:val="fr-BE"/>
        </w:rPr>
        <w:t>Jésus et Marie-Madeleine</w:t>
      </w:r>
      <w:r w:rsidRPr="00B11C7A">
        <w:rPr>
          <w:rFonts w:asciiTheme="minorHAnsi" w:hAnsiTheme="minorHAnsi"/>
          <w:b/>
          <w:szCs w:val="24"/>
          <w:lang w:val="fr-BE"/>
        </w:rPr>
        <w:t>’</w:t>
      </w:r>
    </w:p>
    <w:p w:rsidR="00832B21" w:rsidRPr="00832B21"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 xml:space="preserve">Deux représentations encadrées, montées sur une planche OSB de fragments de bois de sapin de format A0: une représente la </w:t>
      </w:r>
      <w:proofErr w:type="spellStart"/>
      <w:r w:rsidRPr="00832B21">
        <w:rPr>
          <w:rFonts w:asciiTheme="minorHAnsi" w:hAnsiTheme="minorHAnsi"/>
          <w:sz w:val="22"/>
          <w:szCs w:val="22"/>
          <w:lang w:val="fr-BE"/>
        </w:rPr>
        <w:t>Madonne</w:t>
      </w:r>
      <w:proofErr w:type="spellEnd"/>
      <w:r w:rsidRPr="00832B21">
        <w:rPr>
          <w:rFonts w:asciiTheme="minorHAnsi" w:hAnsiTheme="minorHAnsi"/>
          <w:sz w:val="22"/>
          <w:szCs w:val="22"/>
          <w:lang w:val="fr-BE"/>
        </w:rPr>
        <w:t xml:space="preserve"> avec enfant, une Jésus-Christ</w:t>
      </w:r>
    </w:p>
    <w:p w:rsidR="00832B21" w:rsidRPr="00832B21"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 </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sz w:val="22"/>
          <w:szCs w:val="22"/>
          <w:lang w:val="fr-BE"/>
        </w:rPr>
        <w:t>“</w:t>
      </w:r>
      <w:r w:rsidRPr="00832B21">
        <w:rPr>
          <w:rFonts w:asciiTheme="minorHAnsi" w:hAnsiTheme="minorHAnsi"/>
          <w:i/>
          <w:sz w:val="22"/>
          <w:szCs w:val="22"/>
          <w:lang w:val="fr-BE"/>
        </w:rPr>
        <w:t>Objets trouvés : deux reproductions de peintures de Jésus et de Marie Madeleine (mon interprétation G.B.) en cadres dorés, trouvés sur un marché aux puces près de Stenay dans le Nord de la France. C’est le lieu où résidaient les rois mérovingiens qui, selon certaines théories, auraient été les descendants de Jésus et Marie-Madeleine qui, toujours selon ces théories, étaient mariés et avaient des enfants.</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 xml:space="preserve">Ces objets m’ont trouvé d’une façon miraculeuse. Lorsque j’aperçus la </w:t>
      </w:r>
      <w:proofErr w:type="spellStart"/>
      <w:r w:rsidRPr="00832B21">
        <w:rPr>
          <w:rFonts w:asciiTheme="minorHAnsi" w:hAnsiTheme="minorHAnsi"/>
          <w:i/>
          <w:sz w:val="22"/>
          <w:szCs w:val="22"/>
          <w:lang w:val="fr-BE"/>
        </w:rPr>
        <w:t>Madonne</w:t>
      </w:r>
      <w:proofErr w:type="spellEnd"/>
      <w:r w:rsidRPr="00832B21">
        <w:rPr>
          <w:rFonts w:asciiTheme="minorHAnsi" w:hAnsiTheme="minorHAnsi"/>
          <w:i/>
          <w:sz w:val="22"/>
          <w:szCs w:val="22"/>
          <w:lang w:val="fr-BE"/>
        </w:rPr>
        <w:t>, je me rendis compte intuitivement que cela ne pouvait être que Marie Madeleine. Cette reproduction de Jésus me fut offerte par une simple villageoise quand je lui racontai cela. C’est ainsi que le mariage fut célébré en dehors de ma volonté.</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lastRenderedPageBreak/>
        <w:t>La composition n’est pas une composition trouvée mais voulue: Jésus regarde Marie, la femme est placée plus haut que l’homme. La configuration ressemble à la présentation de JE SUIS dans le portail aux plumes qui se trouve derrière la porte au-dessus de laquelle est suspendue l’</w:t>
      </w:r>
      <w:proofErr w:type="spellStart"/>
      <w:r w:rsidRPr="00832B21">
        <w:rPr>
          <w:rFonts w:asciiTheme="minorHAnsi" w:hAnsiTheme="minorHAnsi"/>
          <w:i/>
          <w:sz w:val="22"/>
          <w:szCs w:val="22"/>
          <w:lang w:val="fr-BE"/>
        </w:rPr>
        <w:t>oeuvre</w:t>
      </w:r>
      <w:proofErr w:type="spellEnd"/>
      <w:r w:rsidRPr="00832B21">
        <w:rPr>
          <w:rFonts w:asciiTheme="minorHAnsi" w:hAnsiTheme="minorHAnsi"/>
          <w:i/>
          <w:sz w:val="22"/>
          <w:szCs w:val="22"/>
          <w:lang w:val="fr-BE"/>
        </w:rPr>
        <w:t>.</w:t>
      </w:r>
    </w:p>
    <w:p w:rsidR="00832B21" w:rsidRPr="00832B21" w:rsidRDefault="00832B21" w:rsidP="00832B21">
      <w:pPr>
        <w:pStyle w:val="Plattetekst"/>
        <w:rPr>
          <w:rFonts w:asciiTheme="minorHAnsi" w:hAnsiTheme="minorHAnsi"/>
          <w:sz w:val="22"/>
          <w:szCs w:val="22"/>
          <w:lang w:val="fr-BE"/>
        </w:rPr>
      </w:pPr>
    </w:p>
    <w:p w:rsidR="00832B21" w:rsidRPr="00832B21" w:rsidRDefault="00832B21" w:rsidP="00832B21">
      <w:pPr>
        <w:pStyle w:val="Plattetekst"/>
        <w:rPr>
          <w:rFonts w:asciiTheme="minorHAnsi" w:hAnsiTheme="minorHAnsi"/>
          <w:sz w:val="22"/>
          <w:szCs w:val="22"/>
          <w:lang w:val="fr-BE"/>
        </w:rPr>
      </w:pPr>
    </w:p>
    <w:p w:rsidR="00832B21" w:rsidRDefault="00832B21" w:rsidP="00832B21">
      <w:pPr>
        <w:pStyle w:val="Plattetekst"/>
        <w:rPr>
          <w:rFonts w:asciiTheme="minorHAnsi" w:hAnsiTheme="minorHAnsi"/>
          <w:sz w:val="22"/>
          <w:szCs w:val="22"/>
          <w:lang w:val="fr-BE"/>
        </w:rPr>
      </w:pPr>
      <w:r w:rsidRPr="00F67821">
        <w:rPr>
          <w:rFonts w:asciiTheme="minorHAnsi" w:hAnsiTheme="minorHAnsi"/>
          <w:b/>
          <w:sz w:val="22"/>
          <w:szCs w:val="22"/>
          <w:lang w:val="fr-BE"/>
        </w:rPr>
        <w:t>PORTAIL AUX PLUMES</w:t>
      </w:r>
      <w:r w:rsidRPr="00832B21">
        <w:rPr>
          <w:rFonts w:asciiTheme="minorHAnsi" w:hAnsiTheme="minorHAnsi"/>
          <w:sz w:val="22"/>
          <w:szCs w:val="22"/>
          <w:lang w:val="fr-BE"/>
        </w:rPr>
        <w:t xml:space="preserve"> (</w:t>
      </w:r>
      <w:proofErr w:type="spellStart"/>
      <w:r w:rsidRPr="00832B21">
        <w:rPr>
          <w:rFonts w:asciiTheme="minorHAnsi" w:hAnsiTheme="minorHAnsi"/>
          <w:sz w:val="22"/>
          <w:szCs w:val="22"/>
          <w:lang w:val="fr-BE"/>
        </w:rPr>
        <w:t>Brody</w:t>
      </w:r>
      <w:proofErr w:type="spellEnd"/>
      <w:r w:rsidRPr="00832B21">
        <w:rPr>
          <w:rFonts w:asciiTheme="minorHAnsi" w:hAnsiTheme="minorHAnsi"/>
          <w:sz w:val="22"/>
          <w:szCs w:val="22"/>
          <w:lang w:val="fr-BE"/>
        </w:rPr>
        <w:t xml:space="preserve"> </w:t>
      </w:r>
      <w:proofErr w:type="spellStart"/>
      <w:r w:rsidRPr="00832B21">
        <w:rPr>
          <w:rFonts w:asciiTheme="minorHAnsi" w:hAnsiTheme="minorHAnsi"/>
          <w:sz w:val="22"/>
          <w:szCs w:val="22"/>
          <w:lang w:val="fr-BE"/>
        </w:rPr>
        <w:t>Neuenschwander</w:t>
      </w:r>
      <w:proofErr w:type="spellEnd"/>
      <w:r w:rsidR="00F67821">
        <w:rPr>
          <w:rFonts w:asciiTheme="minorHAnsi" w:hAnsiTheme="minorHAnsi"/>
          <w:sz w:val="22"/>
          <w:szCs w:val="22"/>
          <w:lang w:val="fr-BE"/>
        </w:rPr>
        <w:t>,</w:t>
      </w:r>
      <w:r w:rsidRPr="00832B21">
        <w:rPr>
          <w:rFonts w:asciiTheme="minorHAnsi" w:hAnsiTheme="minorHAnsi"/>
          <w:sz w:val="22"/>
          <w:szCs w:val="22"/>
          <w:lang w:val="fr-BE"/>
        </w:rPr>
        <w:t xml:space="preserve"> 2002)</w:t>
      </w:r>
    </w:p>
    <w:p w:rsidR="001D475C" w:rsidRPr="00832B21" w:rsidRDefault="001D475C" w:rsidP="00832B21">
      <w:pPr>
        <w:pStyle w:val="Plattetekst"/>
        <w:rPr>
          <w:rFonts w:asciiTheme="minorHAnsi" w:hAnsiTheme="minorHAnsi"/>
          <w:sz w:val="22"/>
          <w:szCs w:val="22"/>
          <w:lang w:val="fr-BE"/>
        </w:rPr>
      </w:pPr>
    </w:p>
    <w:p w:rsidR="00832B21" w:rsidRPr="00B11C7A" w:rsidRDefault="00F67821" w:rsidP="00832B21">
      <w:pPr>
        <w:pStyle w:val="Plattetekst"/>
        <w:rPr>
          <w:rFonts w:asciiTheme="minorHAnsi" w:hAnsiTheme="minorHAnsi"/>
          <w:b/>
          <w:szCs w:val="24"/>
          <w:lang w:val="fr-BE"/>
        </w:rPr>
      </w:pPr>
      <w:r w:rsidRPr="00B11C7A">
        <w:rPr>
          <w:rFonts w:asciiTheme="minorHAnsi" w:hAnsiTheme="minorHAnsi"/>
          <w:b/>
          <w:szCs w:val="24"/>
          <w:lang w:val="fr-BE"/>
        </w:rPr>
        <w:t>15</w:t>
      </w:r>
      <w:r w:rsidR="00832B21" w:rsidRPr="00B11C7A">
        <w:rPr>
          <w:rFonts w:asciiTheme="minorHAnsi" w:hAnsiTheme="minorHAnsi"/>
          <w:b/>
          <w:szCs w:val="24"/>
          <w:lang w:val="fr-BE"/>
        </w:rPr>
        <w:t xml:space="preserve">. </w:t>
      </w:r>
      <w:r w:rsidRPr="00B11C7A">
        <w:rPr>
          <w:rFonts w:asciiTheme="minorHAnsi" w:hAnsiTheme="minorHAnsi"/>
          <w:b/>
          <w:szCs w:val="24"/>
          <w:lang w:val="fr-BE"/>
        </w:rPr>
        <w:t>‘</w:t>
      </w:r>
      <w:r w:rsidR="00832B21" w:rsidRPr="00B11C7A">
        <w:rPr>
          <w:rFonts w:asciiTheme="minorHAnsi" w:hAnsiTheme="minorHAnsi"/>
          <w:b/>
          <w:szCs w:val="24"/>
          <w:lang w:val="fr-BE"/>
        </w:rPr>
        <w:t>Chambre pour les SDF</w:t>
      </w:r>
      <w:r w:rsidRPr="00B11C7A">
        <w:rPr>
          <w:rFonts w:asciiTheme="minorHAnsi" w:hAnsiTheme="minorHAnsi"/>
          <w:b/>
          <w:szCs w:val="24"/>
          <w:lang w:val="fr-BE"/>
        </w:rPr>
        <w:t>’</w:t>
      </w:r>
    </w:p>
    <w:p w:rsidR="00832B21" w:rsidRPr="00832B21"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 xml:space="preserve">Des lits composés de </w:t>
      </w:r>
      <w:proofErr w:type="spellStart"/>
      <w:r w:rsidRPr="00832B21">
        <w:rPr>
          <w:rFonts w:asciiTheme="minorHAnsi" w:hAnsiTheme="minorHAnsi"/>
          <w:sz w:val="22"/>
          <w:szCs w:val="22"/>
          <w:lang w:val="fr-BE"/>
        </w:rPr>
        <w:t>lattoflex</w:t>
      </w:r>
      <w:proofErr w:type="spellEnd"/>
      <w:r w:rsidRPr="00832B21">
        <w:rPr>
          <w:rFonts w:asciiTheme="minorHAnsi" w:hAnsiTheme="minorHAnsi"/>
          <w:sz w:val="22"/>
          <w:szCs w:val="22"/>
          <w:lang w:val="fr-BE"/>
        </w:rPr>
        <w:t xml:space="preserve"> et des matelas, en nombre indéterminé.</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 xml:space="preserve">Cette installation dans un arrière-fond de l’église évoque la problématique des sans-papiers et des immigrés, pour qui le gouvernement ne prévoit souvent pas de lits (à temps). Ces lits et ces matelas, bien que légèrement endommagés pendant le transport dans de mauvaises conditions </w:t>
      </w:r>
      <w:proofErr w:type="spellStart"/>
      <w:r w:rsidRPr="00832B21">
        <w:rPr>
          <w:rFonts w:asciiTheme="minorHAnsi" w:hAnsiTheme="minorHAnsi"/>
          <w:i/>
          <w:sz w:val="22"/>
          <w:szCs w:val="22"/>
          <w:lang w:val="fr-BE"/>
        </w:rPr>
        <w:t>atmophériques</w:t>
      </w:r>
      <w:proofErr w:type="spellEnd"/>
      <w:r w:rsidRPr="00832B21">
        <w:rPr>
          <w:rFonts w:asciiTheme="minorHAnsi" w:hAnsiTheme="minorHAnsi"/>
          <w:i/>
          <w:sz w:val="22"/>
          <w:szCs w:val="22"/>
          <w:lang w:val="fr-BE"/>
        </w:rPr>
        <w:t xml:space="preserve"> (l’artiste en pleine préparation du projet se blessa et garda quelques côtes blessées) sont en parfait état. Une organisation </w:t>
      </w:r>
      <w:proofErr w:type="spellStart"/>
      <w:r w:rsidRPr="00832B21">
        <w:rPr>
          <w:rFonts w:asciiTheme="minorHAnsi" w:hAnsiTheme="minorHAnsi"/>
          <w:i/>
          <w:sz w:val="22"/>
          <w:szCs w:val="22"/>
          <w:lang w:val="fr-BE"/>
        </w:rPr>
        <w:t>hotellière</w:t>
      </w:r>
      <w:proofErr w:type="spellEnd"/>
      <w:r w:rsidRPr="00832B21">
        <w:rPr>
          <w:rFonts w:asciiTheme="minorHAnsi" w:hAnsiTheme="minorHAnsi"/>
          <w:i/>
          <w:sz w:val="22"/>
          <w:szCs w:val="22"/>
          <w:lang w:val="fr-BE"/>
        </w:rPr>
        <w:t xml:space="preserve"> internationale bien connue se préparait à liquider ce matériel. </w:t>
      </w:r>
      <w:proofErr w:type="spellStart"/>
      <w:r w:rsidRPr="00832B21">
        <w:rPr>
          <w:rFonts w:asciiTheme="minorHAnsi" w:hAnsiTheme="minorHAnsi"/>
          <w:i/>
          <w:sz w:val="22"/>
          <w:szCs w:val="22"/>
          <w:lang w:val="fr-BE"/>
        </w:rPr>
        <w:t>Symptome</w:t>
      </w:r>
      <w:proofErr w:type="spellEnd"/>
      <w:r w:rsidRPr="00832B21">
        <w:rPr>
          <w:rFonts w:asciiTheme="minorHAnsi" w:hAnsiTheme="minorHAnsi"/>
          <w:i/>
          <w:sz w:val="22"/>
          <w:szCs w:val="22"/>
          <w:lang w:val="fr-BE"/>
        </w:rPr>
        <w:t xml:space="preserve"> d’une société qui jette. La spiritualité est aussi politique.</w:t>
      </w:r>
    </w:p>
    <w:p w:rsidR="00832B21" w:rsidRPr="00832B21" w:rsidRDefault="00832B21" w:rsidP="00832B21">
      <w:pPr>
        <w:pStyle w:val="Plattetekst"/>
        <w:rPr>
          <w:rFonts w:asciiTheme="minorHAnsi" w:hAnsiTheme="minorHAnsi"/>
          <w:i/>
          <w:sz w:val="22"/>
          <w:szCs w:val="22"/>
          <w:lang w:val="fr-BE"/>
        </w:rPr>
      </w:pPr>
    </w:p>
    <w:p w:rsidR="00832B21" w:rsidRPr="00B11C7A" w:rsidRDefault="00F67821" w:rsidP="00832B21">
      <w:pPr>
        <w:pStyle w:val="Plattetekst"/>
        <w:rPr>
          <w:rFonts w:asciiTheme="minorHAnsi" w:hAnsiTheme="minorHAnsi"/>
          <w:b/>
          <w:szCs w:val="24"/>
          <w:lang w:val="fr-BE"/>
        </w:rPr>
      </w:pPr>
      <w:r w:rsidRPr="00B11C7A">
        <w:rPr>
          <w:rFonts w:asciiTheme="minorHAnsi" w:hAnsiTheme="minorHAnsi"/>
          <w:b/>
          <w:szCs w:val="24"/>
          <w:lang w:val="fr-BE"/>
        </w:rPr>
        <w:t>16.</w:t>
      </w:r>
      <w:r w:rsidR="00832B21" w:rsidRPr="00B11C7A">
        <w:rPr>
          <w:rFonts w:asciiTheme="minorHAnsi" w:hAnsiTheme="minorHAnsi"/>
          <w:b/>
          <w:szCs w:val="24"/>
          <w:lang w:val="fr-BE"/>
        </w:rPr>
        <w:t xml:space="preserve">  </w:t>
      </w:r>
      <w:r w:rsidRPr="00B11C7A">
        <w:rPr>
          <w:rFonts w:asciiTheme="minorHAnsi" w:hAnsiTheme="minorHAnsi"/>
          <w:b/>
          <w:szCs w:val="24"/>
          <w:lang w:val="fr-BE"/>
        </w:rPr>
        <w:t>‘</w:t>
      </w:r>
      <w:r w:rsidR="00832B21" w:rsidRPr="00B11C7A">
        <w:rPr>
          <w:rFonts w:asciiTheme="minorHAnsi" w:hAnsiTheme="minorHAnsi"/>
          <w:b/>
          <w:szCs w:val="24"/>
          <w:lang w:val="fr-BE"/>
        </w:rPr>
        <w:t>La caresse d’un papillon dans le chaos.’</w:t>
      </w:r>
    </w:p>
    <w:p w:rsidR="00832B21" w:rsidRPr="00832B21"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Projection d’une photo sur écran encadré.</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 xml:space="preserve">Cette </w:t>
      </w:r>
      <w:proofErr w:type="spellStart"/>
      <w:r w:rsidRPr="00832B21">
        <w:rPr>
          <w:rFonts w:asciiTheme="minorHAnsi" w:hAnsiTheme="minorHAnsi"/>
          <w:i/>
          <w:sz w:val="22"/>
          <w:szCs w:val="22"/>
          <w:lang w:val="fr-BE"/>
        </w:rPr>
        <w:t>oeuvre</w:t>
      </w:r>
      <w:proofErr w:type="spellEnd"/>
      <w:r w:rsidRPr="00832B21">
        <w:rPr>
          <w:rFonts w:asciiTheme="minorHAnsi" w:hAnsiTheme="minorHAnsi"/>
          <w:i/>
          <w:sz w:val="22"/>
          <w:szCs w:val="22"/>
          <w:lang w:val="fr-BE"/>
        </w:rPr>
        <w:t xml:space="preserve"> majeure est une icone. Elle représente la main de l’artiste, ‘visitée’ par un papillon qu’il a caressé pendant une heure. La qualité de cette rencontre fut si intense que le bruit d’aile du papillon était audible. Selon la théorie du chaos dans la physique contemporaine, le mouvement d'aile d’un papillon d’un côté de la terre peut provoquer à l’autre bout du monde un cyclone. Que cause la caresse d’un papillon dans un lieu appelé </w:t>
      </w:r>
      <w:proofErr w:type="spellStart"/>
      <w:r w:rsidRPr="00832B21">
        <w:rPr>
          <w:rFonts w:asciiTheme="minorHAnsi" w:hAnsiTheme="minorHAnsi"/>
          <w:i/>
          <w:sz w:val="22"/>
          <w:szCs w:val="22"/>
          <w:lang w:val="fr-BE"/>
        </w:rPr>
        <w:t>choas</w:t>
      </w:r>
      <w:proofErr w:type="spellEnd"/>
      <w:r w:rsidRPr="00832B21">
        <w:rPr>
          <w:rFonts w:asciiTheme="minorHAnsi" w:hAnsiTheme="minorHAnsi"/>
          <w:i/>
          <w:sz w:val="22"/>
          <w:szCs w:val="22"/>
          <w:lang w:val="fr-BE"/>
        </w:rPr>
        <w:t xml:space="preserve"> dans le Midi de la France, alors qu’en même temps des élections parlementaires ont lieu en Belgique? Le succès annoncé par un parti qui a livré campagne avec l’image d’un poing dans un gant de boxe n’a pas eu lieu.</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En voyant cette image, une doctoresse s’écria spontanément :”Tu es un guérisseur au niveau de la civilisation”.</w:t>
      </w:r>
    </w:p>
    <w:p w:rsidR="00832B21" w:rsidRPr="001D475C" w:rsidRDefault="00832B21" w:rsidP="00832B21">
      <w:pPr>
        <w:pStyle w:val="Plattetekst"/>
        <w:rPr>
          <w:rFonts w:asciiTheme="minorHAnsi" w:hAnsiTheme="minorHAnsi"/>
          <w:sz w:val="22"/>
          <w:szCs w:val="22"/>
          <w:lang w:val="fr-BE"/>
        </w:rPr>
      </w:pPr>
    </w:p>
    <w:p w:rsidR="00832B21" w:rsidRPr="00B11C7A" w:rsidRDefault="00F67821" w:rsidP="00832B21">
      <w:pPr>
        <w:pStyle w:val="Plattetekst"/>
        <w:rPr>
          <w:rFonts w:asciiTheme="minorHAnsi" w:hAnsiTheme="minorHAnsi"/>
          <w:b/>
          <w:szCs w:val="24"/>
          <w:lang w:val="fr-BE"/>
        </w:rPr>
      </w:pPr>
      <w:r w:rsidRPr="00B11C7A">
        <w:rPr>
          <w:rFonts w:asciiTheme="minorHAnsi" w:hAnsiTheme="minorHAnsi"/>
          <w:b/>
          <w:szCs w:val="24"/>
          <w:lang w:val="fr-BE"/>
        </w:rPr>
        <w:t>17</w:t>
      </w:r>
      <w:r w:rsidR="00832B21" w:rsidRPr="00B11C7A">
        <w:rPr>
          <w:rFonts w:asciiTheme="minorHAnsi" w:hAnsiTheme="minorHAnsi"/>
          <w:b/>
          <w:szCs w:val="24"/>
          <w:lang w:val="fr-BE"/>
        </w:rPr>
        <w:t xml:space="preserve">. </w:t>
      </w:r>
      <w:r w:rsidR="00B11C7A" w:rsidRPr="00B11C7A">
        <w:rPr>
          <w:rFonts w:asciiTheme="minorHAnsi" w:hAnsiTheme="minorHAnsi"/>
          <w:b/>
          <w:szCs w:val="24"/>
          <w:lang w:val="fr-BE"/>
        </w:rPr>
        <w:t>‘</w:t>
      </w:r>
      <w:r w:rsidR="00832B21" w:rsidRPr="00B11C7A">
        <w:rPr>
          <w:rFonts w:asciiTheme="minorHAnsi" w:hAnsiTheme="minorHAnsi"/>
          <w:b/>
          <w:szCs w:val="24"/>
          <w:lang w:val="fr-BE"/>
        </w:rPr>
        <w:t>Le ciel sur la terre</w:t>
      </w:r>
      <w:r w:rsidR="00B11C7A" w:rsidRPr="00B11C7A">
        <w:rPr>
          <w:rFonts w:asciiTheme="minorHAnsi" w:hAnsiTheme="minorHAnsi"/>
          <w:b/>
          <w:szCs w:val="24"/>
          <w:lang w:val="fr-BE"/>
        </w:rPr>
        <w:t>’.</w:t>
      </w:r>
    </w:p>
    <w:p w:rsidR="00832B21" w:rsidRPr="00832B21"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 xml:space="preserve">Des pièces et des pièces de plâtre bleu, tombées du plafond de l’église, rassemblées en une forme holistique d’un cercle, déposées dans le </w:t>
      </w:r>
      <w:proofErr w:type="spellStart"/>
      <w:r w:rsidRPr="00832B21">
        <w:rPr>
          <w:rFonts w:asciiTheme="minorHAnsi" w:hAnsiTheme="minorHAnsi"/>
          <w:sz w:val="22"/>
          <w:szCs w:val="22"/>
          <w:lang w:val="fr-BE"/>
        </w:rPr>
        <w:t>choeur</w:t>
      </w:r>
      <w:proofErr w:type="spellEnd"/>
      <w:r w:rsidRPr="00832B21">
        <w:rPr>
          <w:rFonts w:asciiTheme="minorHAnsi" w:hAnsiTheme="minorHAnsi"/>
          <w:sz w:val="22"/>
          <w:szCs w:val="22"/>
          <w:lang w:val="fr-BE"/>
        </w:rPr>
        <w:t xml:space="preserve"> de l’église.</w:t>
      </w:r>
    </w:p>
    <w:p w:rsidR="00B11C7A"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 </w:t>
      </w: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Des fragments de l’ancienne église tombent du ciel. Des fragments du ciel apparaissent et sont rassemblés. A la demande de l’artiste, trois prêtres âgés du diocèse de Bruges ont réuni ces débris dans une unité. Un d’eux raconte que ce geste est le résumé de sa vie de prêtre: mettre en pratique le titre de l’</w:t>
      </w:r>
      <w:proofErr w:type="spellStart"/>
      <w:r w:rsidRPr="00832B21">
        <w:rPr>
          <w:rFonts w:asciiTheme="minorHAnsi" w:hAnsiTheme="minorHAnsi"/>
          <w:i/>
          <w:sz w:val="22"/>
          <w:szCs w:val="22"/>
          <w:lang w:val="fr-BE"/>
        </w:rPr>
        <w:t>oeuvre</w:t>
      </w:r>
      <w:proofErr w:type="spellEnd"/>
      <w:r w:rsidRPr="00832B21">
        <w:rPr>
          <w:rFonts w:asciiTheme="minorHAnsi" w:hAnsiTheme="minorHAnsi"/>
          <w:i/>
          <w:sz w:val="22"/>
          <w:szCs w:val="22"/>
          <w:lang w:val="fr-BE"/>
        </w:rPr>
        <w:t>.</w:t>
      </w:r>
    </w:p>
    <w:p w:rsidR="00B11C7A" w:rsidRPr="00832B21" w:rsidRDefault="00B11C7A" w:rsidP="00B11C7A">
      <w:pPr>
        <w:pStyle w:val="Plattetekst"/>
        <w:rPr>
          <w:rFonts w:asciiTheme="minorHAnsi" w:hAnsiTheme="minorHAnsi"/>
          <w:sz w:val="22"/>
          <w:szCs w:val="22"/>
          <w:u w:val="single"/>
          <w:lang w:val="fr-BE"/>
        </w:rPr>
      </w:pPr>
      <w:r w:rsidRPr="00832B21">
        <w:rPr>
          <w:rFonts w:asciiTheme="minorHAnsi" w:hAnsiTheme="minorHAnsi"/>
          <w:sz w:val="22"/>
          <w:szCs w:val="22"/>
          <w:u w:val="single"/>
          <w:lang w:val="fr-BE"/>
        </w:rPr>
        <w:t>Désirez-vous un fragment de ciel? Dirigez-vous vers le tableau d’affichage de YOT au fond de l’église.!</w:t>
      </w:r>
    </w:p>
    <w:p w:rsidR="00832B21" w:rsidRDefault="00832B21" w:rsidP="00832B21">
      <w:pPr>
        <w:pStyle w:val="Plattetekst"/>
        <w:rPr>
          <w:rFonts w:asciiTheme="minorHAnsi" w:hAnsiTheme="minorHAnsi"/>
          <w:sz w:val="22"/>
          <w:szCs w:val="22"/>
          <w:lang w:val="fr-BE"/>
        </w:rPr>
      </w:pPr>
    </w:p>
    <w:p w:rsidR="00832B21" w:rsidRPr="00B11C7A" w:rsidRDefault="00B11C7A" w:rsidP="00832B21">
      <w:pPr>
        <w:pStyle w:val="Plattetekst"/>
        <w:rPr>
          <w:rFonts w:asciiTheme="minorHAnsi" w:hAnsiTheme="minorHAnsi"/>
          <w:b/>
          <w:szCs w:val="24"/>
          <w:lang w:val="fr-BE"/>
        </w:rPr>
      </w:pPr>
      <w:r w:rsidRPr="00B11C7A">
        <w:rPr>
          <w:rFonts w:asciiTheme="minorHAnsi" w:hAnsiTheme="minorHAnsi"/>
          <w:b/>
          <w:szCs w:val="24"/>
          <w:lang w:val="fr-BE"/>
        </w:rPr>
        <w:t>18</w:t>
      </w:r>
      <w:r w:rsidR="00832B21" w:rsidRPr="00B11C7A">
        <w:rPr>
          <w:rFonts w:asciiTheme="minorHAnsi" w:hAnsiTheme="minorHAnsi"/>
          <w:b/>
          <w:szCs w:val="24"/>
          <w:lang w:val="fr-BE"/>
        </w:rPr>
        <w:t xml:space="preserve">. </w:t>
      </w:r>
      <w:r w:rsidRPr="00B11C7A">
        <w:rPr>
          <w:rFonts w:asciiTheme="minorHAnsi" w:hAnsiTheme="minorHAnsi"/>
          <w:b/>
          <w:szCs w:val="24"/>
          <w:lang w:val="fr-BE"/>
        </w:rPr>
        <w:t>‘</w:t>
      </w:r>
      <w:r w:rsidR="00832B21" w:rsidRPr="00B11C7A">
        <w:rPr>
          <w:rFonts w:asciiTheme="minorHAnsi" w:hAnsiTheme="minorHAnsi"/>
          <w:b/>
          <w:szCs w:val="24"/>
          <w:lang w:val="fr-BE"/>
        </w:rPr>
        <w:t>Jésus et Marie Madeleine illuminés</w:t>
      </w:r>
      <w:r w:rsidRPr="00B11C7A">
        <w:rPr>
          <w:rFonts w:asciiTheme="minorHAnsi" w:hAnsiTheme="minorHAnsi"/>
          <w:b/>
          <w:szCs w:val="24"/>
          <w:lang w:val="fr-BE"/>
        </w:rPr>
        <w:t>’.</w:t>
      </w:r>
    </w:p>
    <w:p w:rsidR="00832B21" w:rsidRPr="00832B21"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 xml:space="preserve">Une sculpture de l’artiste prêtre Omer </w:t>
      </w:r>
      <w:proofErr w:type="spellStart"/>
      <w:r w:rsidRPr="00832B21">
        <w:rPr>
          <w:rFonts w:asciiTheme="minorHAnsi" w:hAnsiTheme="minorHAnsi"/>
          <w:sz w:val="22"/>
          <w:szCs w:val="22"/>
          <w:lang w:val="fr-BE"/>
        </w:rPr>
        <w:t>Gielliet</w:t>
      </w:r>
      <w:proofErr w:type="spellEnd"/>
      <w:r w:rsidRPr="00832B21">
        <w:rPr>
          <w:rFonts w:asciiTheme="minorHAnsi" w:hAnsiTheme="minorHAnsi"/>
          <w:sz w:val="22"/>
          <w:szCs w:val="22"/>
          <w:lang w:val="fr-BE"/>
        </w:rPr>
        <w:t xml:space="preserve"> (</w:t>
      </w:r>
      <w:proofErr w:type="spellStart"/>
      <w:r w:rsidRPr="00832B21">
        <w:rPr>
          <w:rFonts w:asciiTheme="minorHAnsi" w:hAnsiTheme="minorHAnsi"/>
          <w:sz w:val="22"/>
          <w:szCs w:val="22"/>
          <w:lang w:val="fr-BE"/>
        </w:rPr>
        <w:t>Breskens</w:t>
      </w:r>
      <w:proofErr w:type="spellEnd"/>
      <w:r w:rsidRPr="00832B21">
        <w:rPr>
          <w:rFonts w:asciiTheme="minorHAnsi" w:hAnsiTheme="minorHAnsi"/>
          <w:sz w:val="22"/>
          <w:szCs w:val="22"/>
          <w:lang w:val="fr-BE"/>
        </w:rPr>
        <w:t xml:space="preserve">), en chêne carbonisé de cinq milliers d’années. Une armature de trois </w:t>
      </w:r>
      <w:proofErr w:type="spellStart"/>
      <w:r w:rsidRPr="00832B21">
        <w:rPr>
          <w:rFonts w:asciiTheme="minorHAnsi" w:hAnsiTheme="minorHAnsi"/>
          <w:sz w:val="22"/>
          <w:szCs w:val="22"/>
          <w:lang w:val="fr-BE"/>
        </w:rPr>
        <w:t>Led</w:t>
      </w:r>
      <w:proofErr w:type="spellEnd"/>
      <w:r w:rsidRPr="00832B21">
        <w:rPr>
          <w:rFonts w:asciiTheme="minorHAnsi" w:hAnsiTheme="minorHAnsi"/>
          <w:sz w:val="22"/>
          <w:szCs w:val="22"/>
          <w:lang w:val="fr-BE"/>
        </w:rPr>
        <w:t xml:space="preserve"> –lampes, un miroir arrondi avec bord doré.</w:t>
      </w:r>
    </w:p>
    <w:p w:rsidR="00832B21" w:rsidRPr="00B11C7A" w:rsidRDefault="00832B21" w:rsidP="00832B21">
      <w:pPr>
        <w:pStyle w:val="Plattetekst"/>
        <w:rPr>
          <w:rFonts w:asciiTheme="minorHAnsi" w:hAnsiTheme="minorHAnsi"/>
          <w:i/>
          <w:sz w:val="22"/>
          <w:szCs w:val="22"/>
          <w:lang w:val="fr-BE"/>
        </w:rPr>
      </w:pPr>
      <w:r w:rsidRPr="00B11C7A">
        <w:rPr>
          <w:rFonts w:asciiTheme="minorHAnsi" w:hAnsiTheme="minorHAnsi"/>
          <w:i/>
          <w:sz w:val="22"/>
          <w:szCs w:val="22"/>
          <w:lang w:val="fr-BE"/>
        </w:rPr>
        <w:lastRenderedPageBreak/>
        <w:t xml:space="preserve">Cette </w:t>
      </w:r>
      <w:proofErr w:type="spellStart"/>
      <w:r w:rsidRPr="00B11C7A">
        <w:rPr>
          <w:rFonts w:asciiTheme="minorHAnsi" w:hAnsiTheme="minorHAnsi"/>
          <w:i/>
          <w:sz w:val="22"/>
          <w:szCs w:val="22"/>
          <w:lang w:val="fr-BE"/>
        </w:rPr>
        <w:t>oeuvre</w:t>
      </w:r>
      <w:proofErr w:type="spellEnd"/>
      <w:r w:rsidRPr="00B11C7A">
        <w:rPr>
          <w:rFonts w:asciiTheme="minorHAnsi" w:hAnsiTheme="minorHAnsi"/>
          <w:i/>
          <w:sz w:val="22"/>
          <w:szCs w:val="22"/>
          <w:lang w:val="fr-BE"/>
        </w:rPr>
        <w:t xml:space="preserve"> est une intégration et une interprétation d’une sculpture existante d’un collègue artiste qui se trouvait déjà dans l’église. Sont ajoutés une armature éclairante avec trois lampes LED, un miroir arrondi avec bord doré. L’interprétation est “l’illumination”, composée d’une trinité de lumière ( énergie - économie et donc écologie ). Le miroir réfère à la réalité de se miroiter dans une relation d’âmes-</w:t>
      </w:r>
      <w:proofErr w:type="spellStart"/>
      <w:r w:rsidRPr="00B11C7A">
        <w:rPr>
          <w:rFonts w:asciiTheme="minorHAnsi" w:hAnsiTheme="minorHAnsi"/>
          <w:i/>
          <w:sz w:val="22"/>
          <w:szCs w:val="22"/>
          <w:lang w:val="fr-BE"/>
        </w:rPr>
        <w:t>soeurs</w:t>
      </w:r>
      <w:proofErr w:type="spellEnd"/>
      <w:r w:rsidRPr="00B11C7A">
        <w:rPr>
          <w:rFonts w:asciiTheme="minorHAnsi" w:hAnsiTheme="minorHAnsi"/>
          <w:i/>
          <w:sz w:val="22"/>
          <w:szCs w:val="22"/>
          <w:lang w:val="fr-BE"/>
        </w:rPr>
        <w:t xml:space="preserve">, ce qu’étaient </w:t>
      </w:r>
    </w:p>
    <w:p w:rsidR="00832B21" w:rsidRPr="00832B21" w:rsidRDefault="00832B21" w:rsidP="00832B21">
      <w:pPr>
        <w:pStyle w:val="Plattetekst"/>
        <w:rPr>
          <w:rFonts w:asciiTheme="minorHAnsi" w:hAnsiTheme="minorHAnsi"/>
          <w:sz w:val="22"/>
          <w:szCs w:val="22"/>
          <w:lang w:val="fr-BE"/>
        </w:rPr>
      </w:pPr>
    </w:p>
    <w:p w:rsidR="00832B21" w:rsidRPr="00B11C7A" w:rsidRDefault="00B11C7A" w:rsidP="00832B21">
      <w:pPr>
        <w:pStyle w:val="Plattetekst"/>
        <w:rPr>
          <w:rFonts w:asciiTheme="minorHAnsi" w:hAnsiTheme="minorHAnsi"/>
          <w:b/>
          <w:szCs w:val="24"/>
          <w:lang w:val="fr-BE"/>
        </w:rPr>
      </w:pPr>
      <w:r w:rsidRPr="00B11C7A">
        <w:rPr>
          <w:rFonts w:asciiTheme="minorHAnsi" w:hAnsiTheme="minorHAnsi"/>
          <w:b/>
          <w:szCs w:val="24"/>
          <w:lang w:val="fr-BE"/>
        </w:rPr>
        <w:t>19.</w:t>
      </w:r>
      <w:r w:rsidR="00832B21" w:rsidRPr="00B11C7A">
        <w:rPr>
          <w:rFonts w:asciiTheme="minorHAnsi" w:hAnsiTheme="minorHAnsi"/>
          <w:b/>
          <w:szCs w:val="24"/>
          <w:lang w:val="fr-BE"/>
        </w:rPr>
        <w:t xml:space="preserve"> </w:t>
      </w:r>
      <w:r w:rsidRPr="00B11C7A">
        <w:rPr>
          <w:rFonts w:asciiTheme="minorHAnsi" w:hAnsiTheme="minorHAnsi"/>
          <w:b/>
          <w:szCs w:val="24"/>
          <w:lang w:val="fr-BE"/>
        </w:rPr>
        <w:t>‘</w:t>
      </w:r>
      <w:r w:rsidR="00832B21" w:rsidRPr="00B11C7A">
        <w:rPr>
          <w:rFonts w:asciiTheme="minorHAnsi" w:hAnsiTheme="minorHAnsi"/>
          <w:b/>
          <w:szCs w:val="24"/>
          <w:lang w:val="fr-BE"/>
        </w:rPr>
        <w:t>Cherchez Marie Madeleine sur le web</w:t>
      </w:r>
      <w:r w:rsidRPr="00B11C7A">
        <w:rPr>
          <w:rFonts w:asciiTheme="minorHAnsi" w:hAnsiTheme="minorHAnsi"/>
          <w:b/>
          <w:szCs w:val="24"/>
          <w:lang w:val="fr-BE"/>
        </w:rPr>
        <w:t>’</w:t>
      </w:r>
    </w:p>
    <w:p w:rsidR="00832B21" w:rsidRPr="00832B21"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Une tablette avec verre semi-</w:t>
      </w:r>
      <w:proofErr w:type="spellStart"/>
      <w:r w:rsidRPr="00832B21">
        <w:rPr>
          <w:rFonts w:asciiTheme="minorHAnsi" w:hAnsiTheme="minorHAnsi"/>
          <w:sz w:val="22"/>
          <w:szCs w:val="22"/>
          <w:lang w:val="fr-BE"/>
        </w:rPr>
        <w:t>tranparant</w:t>
      </w:r>
      <w:proofErr w:type="spellEnd"/>
      <w:r w:rsidRPr="00832B21">
        <w:rPr>
          <w:rFonts w:asciiTheme="minorHAnsi" w:hAnsiTheme="minorHAnsi"/>
          <w:sz w:val="22"/>
          <w:szCs w:val="22"/>
          <w:lang w:val="fr-BE"/>
        </w:rPr>
        <w:t>( fragile) et supports mobiles. Ordinateur placé sous la chaire de vérité.</w:t>
      </w:r>
    </w:p>
    <w:p w:rsid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Autrefois la vérité était proclamée de la chaire de vérité, actuellement nous trouvons toutes les informations sur internet. Curieux de ce que la toile dirait de Marie Madeleine... certainement pas ce qui serait proclamé de la chaire de vérité. Sa figure reste controversée et fuyante.</w:t>
      </w:r>
    </w:p>
    <w:p w:rsidR="00B11C7A" w:rsidRPr="00832B21" w:rsidRDefault="00B11C7A" w:rsidP="00832B21">
      <w:pPr>
        <w:pStyle w:val="Plattetekst"/>
        <w:rPr>
          <w:rFonts w:asciiTheme="minorHAnsi" w:hAnsiTheme="minorHAnsi"/>
          <w:i/>
          <w:sz w:val="22"/>
          <w:szCs w:val="22"/>
          <w:lang w:val="fr-BE"/>
        </w:rPr>
      </w:pPr>
    </w:p>
    <w:p w:rsidR="00B11C7A" w:rsidRPr="00B11C7A" w:rsidRDefault="00B11C7A" w:rsidP="00B11C7A">
      <w:pPr>
        <w:pStyle w:val="Plattetekst"/>
        <w:rPr>
          <w:rFonts w:asciiTheme="minorHAnsi" w:hAnsiTheme="minorHAnsi"/>
          <w:b/>
          <w:szCs w:val="24"/>
          <w:lang w:val="fr-BE"/>
        </w:rPr>
      </w:pPr>
      <w:r w:rsidRPr="00B11C7A">
        <w:rPr>
          <w:rFonts w:asciiTheme="minorHAnsi" w:hAnsiTheme="minorHAnsi"/>
          <w:b/>
          <w:szCs w:val="24"/>
          <w:lang w:val="fr-BE"/>
        </w:rPr>
        <w:t>20. ‘Frère de la charité’</w:t>
      </w:r>
    </w:p>
    <w:p w:rsidR="00B11C7A" w:rsidRPr="00832B21" w:rsidRDefault="00B11C7A" w:rsidP="00B11C7A">
      <w:pPr>
        <w:pStyle w:val="Plattetekst"/>
        <w:rPr>
          <w:rFonts w:asciiTheme="minorHAnsi" w:hAnsiTheme="minorHAnsi"/>
          <w:sz w:val="22"/>
          <w:szCs w:val="22"/>
          <w:lang w:val="fr-BE"/>
        </w:rPr>
      </w:pPr>
      <w:r w:rsidRPr="00832B21">
        <w:rPr>
          <w:rFonts w:asciiTheme="minorHAnsi" w:hAnsiTheme="minorHAnsi"/>
          <w:sz w:val="22"/>
          <w:szCs w:val="22"/>
          <w:lang w:val="fr-BE"/>
        </w:rPr>
        <w:t xml:space="preserve">A l’extérieur du </w:t>
      </w:r>
      <w:proofErr w:type="spellStart"/>
      <w:r w:rsidRPr="00832B21">
        <w:rPr>
          <w:rFonts w:asciiTheme="minorHAnsi" w:hAnsiTheme="minorHAnsi"/>
          <w:sz w:val="22"/>
          <w:szCs w:val="22"/>
          <w:lang w:val="fr-BE"/>
        </w:rPr>
        <w:t>confessional</w:t>
      </w:r>
      <w:proofErr w:type="spellEnd"/>
      <w:r w:rsidRPr="00832B21">
        <w:rPr>
          <w:rFonts w:asciiTheme="minorHAnsi" w:hAnsiTheme="minorHAnsi"/>
          <w:sz w:val="22"/>
          <w:szCs w:val="22"/>
          <w:lang w:val="fr-BE"/>
        </w:rPr>
        <w:t xml:space="preserve"> à droite: une image mortuaire écrasée et vissée entre deux grosses plaques de verre </w:t>
      </w:r>
      <w:proofErr w:type="spellStart"/>
      <w:r w:rsidRPr="00832B21">
        <w:rPr>
          <w:rFonts w:asciiTheme="minorHAnsi" w:hAnsiTheme="minorHAnsi"/>
          <w:sz w:val="22"/>
          <w:szCs w:val="22"/>
          <w:lang w:val="fr-BE"/>
        </w:rPr>
        <w:t>transparant</w:t>
      </w:r>
      <w:proofErr w:type="spellEnd"/>
      <w:r w:rsidRPr="00832B21">
        <w:rPr>
          <w:rFonts w:asciiTheme="minorHAnsi" w:hAnsiTheme="minorHAnsi"/>
          <w:sz w:val="22"/>
          <w:szCs w:val="22"/>
          <w:lang w:val="fr-BE"/>
        </w:rPr>
        <w:t xml:space="preserve">, suspendue à un fil noir de soie. La brochure des </w:t>
      </w:r>
      <w:proofErr w:type="spellStart"/>
      <w:r w:rsidRPr="00832B21">
        <w:rPr>
          <w:rFonts w:asciiTheme="minorHAnsi" w:hAnsiTheme="minorHAnsi"/>
          <w:sz w:val="22"/>
          <w:szCs w:val="22"/>
          <w:lang w:val="fr-BE"/>
        </w:rPr>
        <w:t>évèques</w:t>
      </w:r>
      <w:proofErr w:type="spellEnd"/>
      <w:r w:rsidRPr="00832B21">
        <w:rPr>
          <w:rFonts w:asciiTheme="minorHAnsi" w:hAnsiTheme="minorHAnsi"/>
          <w:sz w:val="22"/>
          <w:szCs w:val="22"/>
          <w:lang w:val="fr-BE"/>
        </w:rPr>
        <w:t xml:space="preserve"> et supérieurs ecclésiastiques de Belgique: “Le chagrin caché - pour une approche globale des abus sexuels dans l’église” (janvier 2012).</w:t>
      </w:r>
    </w:p>
    <w:p w:rsidR="00B11C7A" w:rsidRPr="00832B21" w:rsidRDefault="00B11C7A" w:rsidP="00B11C7A">
      <w:pPr>
        <w:pStyle w:val="Plattetekst"/>
        <w:rPr>
          <w:rFonts w:asciiTheme="minorHAnsi" w:hAnsiTheme="minorHAnsi"/>
          <w:sz w:val="22"/>
          <w:szCs w:val="22"/>
          <w:lang w:val="fr-BE"/>
        </w:rPr>
      </w:pPr>
      <w:r w:rsidRPr="00832B21">
        <w:rPr>
          <w:rFonts w:asciiTheme="minorHAnsi" w:hAnsiTheme="minorHAnsi"/>
          <w:sz w:val="22"/>
          <w:szCs w:val="22"/>
          <w:lang w:val="fr-BE"/>
        </w:rPr>
        <w:t xml:space="preserve">A l’intérieur du </w:t>
      </w:r>
      <w:proofErr w:type="spellStart"/>
      <w:r w:rsidRPr="00832B21">
        <w:rPr>
          <w:rFonts w:asciiTheme="minorHAnsi" w:hAnsiTheme="minorHAnsi"/>
          <w:sz w:val="22"/>
          <w:szCs w:val="22"/>
          <w:lang w:val="fr-BE"/>
        </w:rPr>
        <w:t>confessional</w:t>
      </w:r>
      <w:proofErr w:type="spellEnd"/>
      <w:r w:rsidRPr="00832B21">
        <w:rPr>
          <w:rFonts w:asciiTheme="minorHAnsi" w:hAnsiTheme="minorHAnsi"/>
          <w:sz w:val="22"/>
          <w:szCs w:val="22"/>
          <w:lang w:val="fr-BE"/>
        </w:rPr>
        <w:t xml:space="preserve"> à la place du confesseur/ prêtre: une </w:t>
      </w:r>
      <w:proofErr w:type="spellStart"/>
      <w:r w:rsidRPr="00832B21">
        <w:rPr>
          <w:rFonts w:asciiTheme="minorHAnsi" w:hAnsiTheme="minorHAnsi"/>
          <w:sz w:val="22"/>
          <w:szCs w:val="22"/>
          <w:lang w:val="fr-BE"/>
        </w:rPr>
        <w:t>scupture</w:t>
      </w:r>
      <w:proofErr w:type="spellEnd"/>
      <w:r w:rsidRPr="00832B21">
        <w:rPr>
          <w:rFonts w:asciiTheme="minorHAnsi" w:hAnsiTheme="minorHAnsi"/>
          <w:sz w:val="22"/>
          <w:szCs w:val="22"/>
          <w:lang w:val="fr-BE"/>
        </w:rPr>
        <w:t xml:space="preserve"> ‘</w:t>
      </w:r>
      <w:proofErr w:type="spellStart"/>
      <w:r w:rsidRPr="00832B21">
        <w:rPr>
          <w:rFonts w:asciiTheme="minorHAnsi" w:hAnsiTheme="minorHAnsi"/>
          <w:sz w:val="22"/>
          <w:szCs w:val="22"/>
          <w:lang w:val="fr-BE"/>
        </w:rPr>
        <w:t>yoni</w:t>
      </w:r>
      <w:proofErr w:type="spellEnd"/>
      <w:r w:rsidRPr="00832B21">
        <w:rPr>
          <w:rFonts w:asciiTheme="minorHAnsi" w:hAnsiTheme="minorHAnsi"/>
          <w:sz w:val="22"/>
          <w:szCs w:val="22"/>
          <w:lang w:val="fr-BE"/>
        </w:rPr>
        <w:t xml:space="preserve">-lingam': une représentation de l’union des principes masculins et féminins en forme de sculpture qui rassemble le phallus masculin et le vagin féminin. Dans son contexte (Indes) la </w:t>
      </w:r>
      <w:proofErr w:type="spellStart"/>
      <w:r w:rsidRPr="00832B21">
        <w:rPr>
          <w:rFonts w:asciiTheme="minorHAnsi" w:hAnsiTheme="minorHAnsi"/>
          <w:sz w:val="22"/>
          <w:szCs w:val="22"/>
          <w:lang w:val="fr-BE"/>
        </w:rPr>
        <w:t>sculptue</w:t>
      </w:r>
      <w:proofErr w:type="spellEnd"/>
      <w:r w:rsidRPr="00832B21">
        <w:rPr>
          <w:rFonts w:asciiTheme="minorHAnsi" w:hAnsiTheme="minorHAnsi"/>
          <w:sz w:val="22"/>
          <w:szCs w:val="22"/>
          <w:lang w:val="fr-BE"/>
        </w:rPr>
        <w:t xml:space="preserve"> est utilisée comme objet sacral rituel.</w:t>
      </w:r>
    </w:p>
    <w:p w:rsidR="00B11C7A" w:rsidRPr="00832B21" w:rsidRDefault="00B11C7A" w:rsidP="00B11C7A">
      <w:pPr>
        <w:pStyle w:val="Plattetekst"/>
        <w:rPr>
          <w:rFonts w:asciiTheme="minorHAnsi" w:hAnsiTheme="minorHAnsi"/>
          <w:sz w:val="22"/>
          <w:szCs w:val="22"/>
          <w:lang w:val="fr-BE"/>
        </w:rPr>
      </w:pPr>
      <w:r w:rsidRPr="00832B21">
        <w:rPr>
          <w:rFonts w:asciiTheme="minorHAnsi" w:hAnsiTheme="minorHAnsi"/>
          <w:i/>
          <w:sz w:val="22"/>
          <w:szCs w:val="22"/>
          <w:lang w:val="fr-BE"/>
        </w:rPr>
        <w:t xml:space="preserve">Une </w:t>
      </w:r>
      <w:proofErr w:type="spellStart"/>
      <w:r w:rsidRPr="00832B21">
        <w:rPr>
          <w:rFonts w:asciiTheme="minorHAnsi" w:hAnsiTheme="minorHAnsi"/>
          <w:i/>
          <w:sz w:val="22"/>
          <w:szCs w:val="22"/>
          <w:lang w:val="fr-BE"/>
        </w:rPr>
        <w:t>oeuvre</w:t>
      </w:r>
      <w:proofErr w:type="spellEnd"/>
      <w:r w:rsidRPr="00832B21">
        <w:rPr>
          <w:rFonts w:asciiTheme="minorHAnsi" w:hAnsiTheme="minorHAnsi"/>
          <w:i/>
          <w:sz w:val="22"/>
          <w:szCs w:val="22"/>
          <w:lang w:val="fr-BE"/>
        </w:rPr>
        <w:t xml:space="preserve"> autobiographique. Mon frère cadet de deux ans et tout aussi non-désiré que moi, était au sens littéral et au figuré un engendrement pénible et un enfant gâté. Notre mère faillit mourir en couches. Après, elle et mon frère s’aimaient éperdument.</w:t>
      </w:r>
      <w:r w:rsidRPr="00832B21">
        <w:rPr>
          <w:rFonts w:asciiTheme="minorHAnsi" w:hAnsiTheme="minorHAnsi"/>
          <w:sz w:val="22"/>
          <w:szCs w:val="22"/>
          <w:lang w:val="fr-BE"/>
        </w:rPr>
        <w:t> </w:t>
      </w:r>
    </w:p>
    <w:p w:rsidR="00B11C7A" w:rsidRPr="00832B21" w:rsidRDefault="00B11C7A" w:rsidP="00B11C7A">
      <w:pPr>
        <w:pStyle w:val="Plattetekst"/>
        <w:rPr>
          <w:rFonts w:asciiTheme="minorHAnsi" w:hAnsiTheme="minorHAnsi"/>
          <w:i/>
          <w:sz w:val="22"/>
          <w:szCs w:val="22"/>
          <w:lang w:val="fr-BE"/>
        </w:rPr>
      </w:pPr>
      <w:r w:rsidRPr="00832B21">
        <w:rPr>
          <w:rFonts w:asciiTheme="minorHAnsi" w:hAnsiTheme="minorHAnsi"/>
          <w:i/>
          <w:sz w:val="22"/>
          <w:szCs w:val="22"/>
          <w:lang w:val="fr-BE"/>
        </w:rPr>
        <w:t>A l’âge de douze ans, il fut violé par un frère de charité, le responsable de l’internat. Mes parents ne le croyaient pas et l’accusèrent de mensonges. Il ne se remit jamais de cette blessure. Ayant connu une vie difficile, il se suicida à l’</w:t>
      </w:r>
      <w:proofErr w:type="spellStart"/>
      <w:r w:rsidRPr="00832B21">
        <w:rPr>
          <w:rFonts w:asciiTheme="minorHAnsi" w:hAnsiTheme="minorHAnsi"/>
          <w:i/>
          <w:sz w:val="22"/>
          <w:szCs w:val="22"/>
          <w:lang w:val="fr-BE"/>
        </w:rPr>
        <w:t>age</w:t>
      </w:r>
      <w:proofErr w:type="spellEnd"/>
      <w:r w:rsidRPr="00832B21">
        <w:rPr>
          <w:rFonts w:asciiTheme="minorHAnsi" w:hAnsiTheme="minorHAnsi"/>
          <w:i/>
          <w:sz w:val="22"/>
          <w:szCs w:val="22"/>
          <w:lang w:val="fr-BE"/>
        </w:rPr>
        <w:t xml:space="preserve"> de 45 ans, en 2005.</w:t>
      </w:r>
    </w:p>
    <w:p w:rsidR="00B11C7A" w:rsidRPr="00832B21" w:rsidRDefault="00B11C7A" w:rsidP="00B11C7A">
      <w:pPr>
        <w:pStyle w:val="Plattetekst"/>
        <w:rPr>
          <w:rFonts w:asciiTheme="minorHAnsi" w:hAnsiTheme="minorHAnsi"/>
          <w:sz w:val="22"/>
          <w:szCs w:val="22"/>
          <w:lang w:val="fr-BE"/>
        </w:rPr>
      </w:pPr>
    </w:p>
    <w:p w:rsidR="00832B21" w:rsidRPr="00B11C7A" w:rsidRDefault="001D475C" w:rsidP="00832B21">
      <w:pPr>
        <w:pStyle w:val="Plattetekst"/>
        <w:rPr>
          <w:rFonts w:asciiTheme="minorHAnsi" w:hAnsiTheme="minorHAnsi"/>
          <w:b/>
          <w:szCs w:val="24"/>
          <w:lang w:val="fr-BE"/>
        </w:rPr>
      </w:pPr>
      <w:r>
        <w:rPr>
          <w:rFonts w:asciiTheme="minorHAnsi" w:hAnsiTheme="minorHAnsi"/>
          <w:b/>
          <w:szCs w:val="24"/>
          <w:lang w:val="fr-BE"/>
        </w:rPr>
        <w:t>21</w:t>
      </w:r>
      <w:r w:rsidR="00832B21" w:rsidRPr="00B11C7A">
        <w:rPr>
          <w:rFonts w:asciiTheme="minorHAnsi" w:hAnsiTheme="minorHAnsi"/>
          <w:b/>
          <w:szCs w:val="24"/>
          <w:lang w:val="fr-BE"/>
        </w:rPr>
        <w:t xml:space="preserve">. </w:t>
      </w:r>
      <w:r w:rsidR="00B11C7A" w:rsidRPr="00B11C7A">
        <w:rPr>
          <w:rFonts w:asciiTheme="minorHAnsi" w:hAnsiTheme="minorHAnsi"/>
          <w:b/>
          <w:szCs w:val="24"/>
          <w:lang w:val="fr-BE"/>
        </w:rPr>
        <w:t>‘</w:t>
      </w:r>
      <w:proofErr w:type="spellStart"/>
      <w:r w:rsidR="00832B21" w:rsidRPr="00B11C7A">
        <w:rPr>
          <w:rFonts w:asciiTheme="minorHAnsi" w:hAnsiTheme="minorHAnsi"/>
          <w:b/>
          <w:szCs w:val="24"/>
          <w:lang w:val="fr-BE"/>
        </w:rPr>
        <w:t>Vesica</w:t>
      </w:r>
      <w:proofErr w:type="spellEnd"/>
      <w:r w:rsidR="00832B21" w:rsidRPr="00B11C7A">
        <w:rPr>
          <w:rFonts w:asciiTheme="minorHAnsi" w:hAnsiTheme="minorHAnsi"/>
          <w:b/>
          <w:szCs w:val="24"/>
          <w:lang w:val="fr-BE"/>
        </w:rPr>
        <w:t xml:space="preserve"> </w:t>
      </w:r>
      <w:proofErr w:type="spellStart"/>
      <w:r w:rsidR="00832B21" w:rsidRPr="00B11C7A">
        <w:rPr>
          <w:rFonts w:asciiTheme="minorHAnsi" w:hAnsiTheme="minorHAnsi"/>
          <w:b/>
          <w:szCs w:val="24"/>
          <w:lang w:val="fr-BE"/>
        </w:rPr>
        <w:t>Piscis</w:t>
      </w:r>
      <w:proofErr w:type="spellEnd"/>
      <w:r w:rsidR="00832B21" w:rsidRPr="00B11C7A">
        <w:rPr>
          <w:rFonts w:asciiTheme="minorHAnsi" w:hAnsiTheme="minorHAnsi"/>
          <w:b/>
          <w:szCs w:val="24"/>
          <w:lang w:val="fr-BE"/>
        </w:rPr>
        <w:t xml:space="preserve"> </w:t>
      </w:r>
      <w:r w:rsidR="00B11C7A" w:rsidRPr="00B11C7A">
        <w:rPr>
          <w:rFonts w:asciiTheme="minorHAnsi" w:hAnsiTheme="minorHAnsi"/>
          <w:b/>
          <w:szCs w:val="24"/>
          <w:lang w:val="fr-BE"/>
        </w:rPr>
        <w:t>–</w:t>
      </w:r>
      <w:r w:rsidR="00832B21" w:rsidRPr="00B11C7A">
        <w:rPr>
          <w:rFonts w:asciiTheme="minorHAnsi" w:hAnsiTheme="minorHAnsi"/>
          <w:b/>
          <w:szCs w:val="24"/>
          <w:lang w:val="fr-BE"/>
        </w:rPr>
        <w:t xml:space="preserve"> Lévitation</w:t>
      </w:r>
      <w:r w:rsidR="00B11C7A" w:rsidRPr="00B11C7A">
        <w:rPr>
          <w:rFonts w:asciiTheme="minorHAnsi" w:hAnsiTheme="minorHAnsi"/>
          <w:b/>
          <w:szCs w:val="24"/>
          <w:lang w:val="fr-BE"/>
        </w:rPr>
        <w:t>’</w:t>
      </w:r>
    </w:p>
    <w:p w:rsidR="00832B21" w:rsidRPr="00832B21" w:rsidRDefault="00832B21" w:rsidP="00832B21">
      <w:pPr>
        <w:pStyle w:val="Plattetekst"/>
        <w:rPr>
          <w:rFonts w:asciiTheme="minorHAnsi" w:hAnsiTheme="minorHAnsi"/>
          <w:sz w:val="22"/>
          <w:szCs w:val="22"/>
          <w:lang w:val="fr-BE"/>
        </w:rPr>
      </w:pPr>
      <w:r w:rsidRPr="00832B21">
        <w:rPr>
          <w:rFonts w:asciiTheme="minorHAnsi" w:hAnsiTheme="minorHAnsi"/>
          <w:sz w:val="22"/>
          <w:szCs w:val="22"/>
          <w:lang w:val="fr-BE"/>
        </w:rPr>
        <w:t xml:space="preserve">Deux cercles composés de fragments de marbre de </w:t>
      </w:r>
      <w:proofErr w:type="spellStart"/>
      <w:r w:rsidRPr="00832B21">
        <w:rPr>
          <w:rFonts w:asciiTheme="minorHAnsi" w:hAnsiTheme="minorHAnsi"/>
          <w:sz w:val="22"/>
          <w:szCs w:val="22"/>
          <w:lang w:val="fr-BE"/>
        </w:rPr>
        <w:t>carare</w:t>
      </w:r>
      <w:proofErr w:type="spellEnd"/>
      <w:r w:rsidRPr="00832B21">
        <w:rPr>
          <w:rFonts w:asciiTheme="minorHAnsi" w:hAnsiTheme="minorHAnsi"/>
          <w:sz w:val="22"/>
          <w:szCs w:val="22"/>
          <w:lang w:val="fr-BE"/>
        </w:rPr>
        <w:t xml:space="preserve"> blanc et rose, disposés sur un support de bois de sapin, suspendus sur l’eau du bassin symbolique.</w:t>
      </w:r>
    </w:p>
    <w:p w:rsidR="00832B21" w:rsidRPr="00832B21" w:rsidRDefault="00832B21" w:rsidP="00832B21">
      <w:pPr>
        <w:pStyle w:val="Plattetekst"/>
        <w:rPr>
          <w:rFonts w:asciiTheme="minorHAnsi" w:hAnsiTheme="minorHAnsi"/>
          <w:sz w:val="22"/>
          <w:szCs w:val="22"/>
          <w:lang w:val="fr-BE"/>
        </w:rPr>
      </w:pPr>
    </w:p>
    <w:p w:rsidR="00832B21" w:rsidRPr="00832B21" w:rsidRDefault="00832B21" w:rsidP="00832B21">
      <w:pPr>
        <w:pStyle w:val="Plattetekst"/>
        <w:rPr>
          <w:rFonts w:asciiTheme="minorHAnsi" w:hAnsiTheme="minorHAnsi"/>
          <w:i/>
          <w:sz w:val="22"/>
          <w:szCs w:val="22"/>
          <w:lang w:val="fr-BE"/>
        </w:rPr>
      </w:pPr>
      <w:r w:rsidRPr="00832B21">
        <w:rPr>
          <w:rFonts w:asciiTheme="minorHAnsi" w:hAnsiTheme="minorHAnsi"/>
          <w:i/>
          <w:sz w:val="22"/>
          <w:szCs w:val="22"/>
          <w:lang w:val="fr-BE"/>
        </w:rPr>
        <w:t xml:space="preserve">La </w:t>
      </w:r>
      <w:proofErr w:type="spellStart"/>
      <w:r w:rsidRPr="00832B21">
        <w:rPr>
          <w:rFonts w:asciiTheme="minorHAnsi" w:hAnsiTheme="minorHAnsi"/>
          <w:i/>
          <w:sz w:val="22"/>
          <w:szCs w:val="22"/>
          <w:lang w:val="fr-BE"/>
        </w:rPr>
        <w:t>vesica</w:t>
      </w:r>
      <w:proofErr w:type="spellEnd"/>
      <w:r w:rsidRPr="00832B21">
        <w:rPr>
          <w:rFonts w:asciiTheme="minorHAnsi" w:hAnsiTheme="minorHAnsi"/>
          <w:i/>
          <w:sz w:val="22"/>
          <w:szCs w:val="22"/>
          <w:lang w:val="fr-BE"/>
        </w:rPr>
        <w:t xml:space="preserve"> </w:t>
      </w:r>
      <w:proofErr w:type="spellStart"/>
      <w:r w:rsidRPr="00832B21">
        <w:rPr>
          <w:rFonts w:asciiTheme="minorHAnsi" w:hAnsiTheme="minorHAnsi"/>
          <w:i/>
          <w:sz w:val="22"/>
          <w:szCs w:val="22"/>
          <w:lang w:val="fr-BE"/>
        </w:rPr>
        <w:t>piscis</w:t>
      </w:r>
      <w:proofErr w:type="spellEnd"/>
      <w:r w:rsidRPr="00832B21">
        <w:rPr>
          <w:rFonts w:asciiTheme="minorHAnsi" w:hAnsiTheme="minorHAnsi"/>
          <w:i/>
          <w:sz w:val="22"/>
          <w:szCs w:val="22"/>
          <w:lang w:val="fr-BE"/>
        </w:rPr>
        <w:t xml:space="preserve"> est une très ancienne figure de la géométrie sacrale. Avec de nombreuses significations, entre autres “le mariage saint”: pensez aux anneaux de mariage.</w:t>
      </w:r>
    </w:p>
    <w:p w:rsidR="00832B21" w:rsidRPr="00832B21" w:rsidRDefault="00832B21" w:rsidP="00832B21">
      <w:pPr>
        <w:pStyle w:val="Plattetekst"/>
        <w:rPr>
          <w:rFonts w:asciiTheme="minorHAnsi" w:hAnsiTheme="minorHAnsi"/>
          <w:sz w:val="22"/>
          <w:szCs w:val="22"/>
          <w:lang w:val="fr-BE"/>
        </w:rPr>
      </w:pPr>
    </w:p>
    <w:p w:rsidR="00832B21" w:rsidRPr="00832B21" w:rsidRDefault="00832B21" w:rsidP="00832B21">
      <w:pPr>
        <w:pStyle w:val="Plattetekst"/>
        <w:rPr>
          <w:rFonts w:asciiTheme="minorHAnsi" w:hAnsiTheme="minorHAnsi"/>
          <w:sz w:val="22"/>
          <w:szCs w:val="22"/>
          <w:lang w:val="fr-BE"/>
        </w:rPr>
      </w:pPr>
    </w:p>
    <w:p w:rsidR="00832B21" w:rsidRPr="00832B21" w:rsidRDefault="00832B21" w:rsidP="00832B21">
      <w:pPr>
        <w:pStyle w:val="Plattetekst"/>
        <w:rPr>
          <w:rFonts w:asciiTheme="minorHAnsi" w:hAnsiTheme="minorHAnsi"/>
          <w:sz w:val="22"/>
          <w:szCs w:val="22"/>
          <w:lang w:val="fr-BE"/>
        </w:rPr>
      </w:pPr>
    </w:p>
    <w:p w:rsidR="00832B21" w:rsidRPr="00832B21" w:rsidRDefault="00832B21" w:rsidP="00832B21">
      <w:pPr>
        <w:pStyle w:val="Plattetekst"/>
        <w:rPr>
          <w:rFonts w:asciiTheme="minorHAnsi" w:hAnsiTheme="minorHAnsi"/>
          <w:sz w:val="22"/>
          <w:szCs w:val="22"/>
          <w:lang w:val="fr-BE"/>
        </w:rPr>
      </w:pPr>
    </w:p>
    <w:p w:rsidR="00832B21" w:rsidRPr="00832B21" w:rsidRDefault="00832B21" w:rsidP="00832B21">
      <w:pPr>
        <w:pStyle w:val="Plattetekst"/>
        <w:rPr>
          <w:rFonts w:asciiTheme="minorHAnsi" w:hAnsiTheme="minorHAnsi"/>
          <w:sz w:val="22"/>
          <w:szCs w:val="22"/>
          <w:lang w:val="fr-BE"/>
        </w:rPr>
      </w:pPr>
    </w:p>
    <w:p w:rsidR="00832B21" w:rsidRPr="00832B21" w:rsidRDefault="00832B21" w:rsidP="00832B21">
      <w:pPr>
        <w:pStyle w:val="Plattetekst"/>
        <w:rPr>
          <w:rFonts w:asciiTheme="minorHAnsi" w:hAnsiTheme="minorHAnsi"/>
          <w:sz w:val="22"/>
          <w:szCs w:val="22"/>
          <w:lang w:val="fr-BE"/>
        </w:rPr>
      </w:pPr>
    </w:p>
    <w:p w:rsidR="00832B21" w:rsidRPr="00832B21" w:rsidRDefault="00832B21" w:rsidP="00832B21">
      <w:pPr>
        <w:pStyle w:val="Plattetekst"/>
        <w:rPr>
          <w:rFonts w:asciiTheme="minorHAnsi" w:hAnsiTheme="minorHAnsi"/>
          <w:sz w:val="22"/>
          <w:szCs w:val="22"/>
          <w:lang w:val="fr-BE"/>
        </w:rPr>
      </w:pPr>
    </w:p>
    <w:p w:rsidR="00832B21" w:rsidRPr="00B11C7A" w:rsidRDefault="00832B21" w:rsidP="00832B21">
      <w:pPr>
        <w:pStyle w:val="Plattetekst"/>
        <w:jc w:val="center"/>
        <w:rPr>
          <w:rFonts w:asciiTheme="minorHAnsi" w:hAnsiTheme="minorHAnsi"/>
          <w:sz w:val="22"/>
          <w:szCs w:val="22"/>
          <w:lang w:val="fr-BE"/>
        </w:rPr>
      </w:pPr>
      <w:r w:rsidRPr="00B11C7A">
        <w:rPr>
          <w:rFonts w:asciiTheme="minorHAnsi" w:hAnsiTheme="minorHAnsi"/>
          <w:sz w:val="22"/>
          <w:szCs w:val="22"/>
          <w:lang w:val="fr-BE"/>
        </w:rPr>
        <w:t> </w:t>
      </w:r>
    </w:p>
    <w:p w:rsidR="00832B21" w:rsidRDefault="00832B21" w:rsidP="00832B21">
      <w:pPr>
        <w:pStyle w:val="Plattetekst"/>
        <w:rPr>
          <w:rFonts w:asciiTheme="minorHAnsi" w:hAnsiTheme="minorHAnsi"/>
          <w:sz w:val="22"/>
          <w:szCs w:val="22"/>
          <w:lang w:val="fr-BE"/>
        </w:rPr>
      </w:pPr>
    </w:p>
    <w:p w:rsidR="00B11C7A" w:rsidRDefault="00B11C7A" w:rsidP="00832B21">
      <w:pPr>
        <w:pStyle w:val="Plattetekst"/>
        <w:rPr>
          <w:rFonts w:asciiTheme="minorHAnsi" w:hAnsiTheme="minorHAnsi"/>
          <w:sz w:val="22"/>
          <w:szCs w:val="22"/>
          <w:lang w:val="fr-BE"/>
        </w:rPr>
      </w:pPr>
    </w:p>
    <w:p w:rsidR="00B11C7A" w:rsidRDefault="00B11C7A" w:rsidP="00832B21">
      <w:pPr>
        <w:pStyle w:val="Plattetekst"/>
        <w:rPr>
          <w:rFonts w:asciiTheme="minorHAnsi" w:hAnsiTheme="minorHAnsi"/>
          <w:sz w:val="22"/>
          <w:szCs w:val="22"/>
          <w:lang w:val="fr-BE"/>
        </w:rPr>
      </w:pPr>
    </w:p>
    <w:p w:rsidR="00B11C7A" w:rsidRDefault="00B11C7A" w:rsidP="00832B21">
      <w:pPr>
        <w:pStyle w:val="Plattetekst"/>
        <w:rPr>
          <w:rFonts w:asciiTheme="minorHAnsi" w:hAnsiTheme="minorHAnsi"/>
          <w:sz w:val="22"/>
          <w:szCs w:val="22"/>
          <w:lang w:val="fr-BE"/>
        </w:rPr>
      </w:pPr>
    </w:p>
    <w:p w:rsidR="00B11C7A" w:rsidRDefault="00B11C7A" w:rsidP="00832B21">
      <w:pPr>
        <w:pStyle w:val="Plattetekst"/>
        <w:rPr>
          <w:rFonts w:asciiTheme="minorHAnsi" w:hAnsiTheme="minorHAnsi"/>
          <w:sz w:val="22"/>
          <w:szCs w:val="22"/>
          <w:lang w:val="fr-BE"/>
        </w:rPr>
      </w:pPr>
    </w:p>
    <w:p w:rsidR="00B11C7A" w:rsidRDefault="00B11C7A" w:rsidP="00832B21">
      <w:pPr>
        <w:pStyle w:val="Plattetekst"/>
        <w:rPr>
          <w:rFonts w:asciiTheme="minorHAnsi" w:hAnsiTheme="minorHAnsi"/>
          <w:sz w:val="22"/>
          <w:szCs w:val="22"/>
          <w:lang w:val="fr-BE"/>
        </w:rPr>
      </w:pPr>
    </w:p>
    <w:p w:rsidR="00B11C7A" w:rsidRDefault="00B11C7A" w:rsidP="00832B21">
      <w:pPr>
        <w:pStyle w:val="Plattetekst"/>
        <w:rPr>
          <w:rFonts w:asciiTheme="minorHAnsi" w:hAnsiTheme="minorHAnsi"/>
          <w:sz w:val="22"/>
          <w:szCs w:val="22"/>
          <w:lang w:val="fr-BE"/>
        </w:rPr>
      </w:pPr>
    </w:p>
    <w:p w:rsidR="00B11C7A" w:rsidRDefault="00B11C7A" w:rsidP="00832B21">
      <w:pPr>
        <w:pStyle w:val="Plattetekst"/>
        <w:rPr>
          <w:rFonts w:asciiTheme="minorHAnsi" w:hAnsiTheme="minorHAnsi"/>
          <w:sz w:val="22"/>
          <w:szCs w:val="22"/>
          <w:lang w:val="fr-BE"/>
        </w:rPr>
      </w:pPr>
    </w:p>
    <w:p w:rsidR="00B11C7A" w:rsidRDefault="00B11C7A" w:rsidP="00832B21">
      <w:pPr>
        <w:pStyle w:val="Plattetekst"/>
        <w:rPr>
          <w:rFonts w:asciiTheme="minorHAnsi" w:hAnsiTheme="minorHAnsi"/>
          <w:sz w:val="22"/>
          <w:szCs w:val="22"/>
          <w:lang w:val="fr-BE"/>
        </w:rPr>
      </w:pPr>
    </w:p>
    <w:p w:rsidR="00B11C7A" w:rsidRDefault="00B11C7A" w:rsidP="00832B21">
      <w:pPr>
        <w:pStyle w:val="Plattetekst"/>
        <w:rPr>
          <w:rFonts w:asciiTheme="minorHAnsi" w:hAnsiTheme="minorHAnsi"/>
          <w:sz w:val="22"/>
          <w:szCs w:val="22"/>
          <w:lang w:val="fr-BE"/>
        </w:rPr>
      </w:pPr>
    </w:p>
    <w:p w:rsidR="00B11C7A" w:rsidRDefault="00B11C7A" w:rsidP="00832B21">
      <w:pPr>
        <w:pStyle w:val="Plattetekst"/>
        <w:rPr>
          <w:rFonts w:asciiTheme="minorHAnsi" w:hAnsiTheme="minorHAnsi"/>
          <w:sz w:val="22"/>
          <w:szCs w:val="22"/>
          <w:lang w:val="fr-BE"/>
        </w:rPr>
      </w:pPr>
    </w:p>
    <w:p w:rsidR="00B11C7A" w:rsidRDefault="00B11C7A" w:rsidP="00832B21">
      <w:pPr>
        <w:pStyle w:val="Plattetekst"/>
        <w:rPr>
          <w:rFonts w:asciiTheme="minorHAnsi" w:hAnsiTheme="minorHAnsi"/>
          <w:sz w:val="22"/>
          <w:szCs w:val="22"/>
          <w:lang w:val="fr-BE"/>
        </w:rPr>
      </w:pPr>
    </w:p>
    <w:p w:rsidR="00B11C7A" w:rsidRDefault="00B11C7A" w:rsidP="00832B21">
      <w:pPr>
        <w:pStyle w:val="Plattetekst"/>
        <w:rPr>
          <w:rFonts w:asciiTheme="minorHAnsi" w:hAnsiTheme="minorHAnsi"/>
          <w:sz w:val="22"/>
          <w:szCs w:val="22"/>
          <w:lang w:val="fr-BE"/>
        </w:rPr>
      </w:pPr>
    </w:p>
    <w:p w:rsidR="00B11C7A" w:rsidRDefault="00B11C7A" w:rsidP="00832B21">
      <w:pPr>
        <w:pStyle w:val="Plattetekst"/>
        <w:rPr>
          <w:rFonts w:asciiTheme="minorHAnsi" w:hAnsiTheme="minorHAnsi"/>
          <w:sz w:val="22"/>
          <w:szCs w:val="22"/>
          <w:lang w:val="fr-BE"/>
        </w:rPr>
      </w:pPr>
    </w:p>
    <w:p w:rsidR="00B11C7A" w:rsidRDefault="00B11C7A" w:rsidP="00832B21">
      <w:pPr>
        <w:pStyle w:val="Plattetekst"/>
        <w:rPr>
          <w:rFonts w:asciiTheme="minorHAnsi" w:hAnsiTheme="minorHAnsi"/>
          <w:sz w:val="22"/>
          <w:szCs w:val="22"/>
          <w:lang w:val="fr-BE"/>
        </w:rPr>
      </w:pPr>
    </w:p>
    <w:p w:rsidR="00B11C7A" w:rsidRPr="00B11C7A" w:rsidRDefault="00B11C7A" w:rsidP="00832B21">
      <w:pPr>
        <w:pStyle w:val="Plattetekst"/>
        <w:rPr>
          <w:rFonts w:asciiTheme="minorHAnsi" w:hAnsiTheme="minorHAnsi"/>
          <w:sz w:val="22"/>
          <w:szCs w:val="22"/>
          <w:lang w:val="fr-BE"/>
        </w:rPr>
      </w:pPr>
    </w:p>
    <w:p w:rsidR="00B11C7A" w:rsidRPr="001D475C" w:rsidRDefault="00B11C7A" w:rsidP="00B11C7A">
      <w:pPr>
        <w:pStyle w:val="Plattetekst"/>
        <w:rPr>
          <w:rFonts w:asciiTheme="minorHAnsi" w:hAnsiTheme="minorHAnsi"/>
          <w:sz w:val="22"/>
          <w:szCs w:val="22"/>
          <w:lang w:val="fr-BE"/>
        </w:rPr>
      </w:pPr>
    </w:p>
    <w:p w:rsidR="00B11C7A" w:rsidRPr="00B11C7A" w:rsidRDefault="00B11C7A" w:rsidP="00B11C7A">
      <w:pPr>
        <w:pStyle w:val="Plattetekst"/>
        <w:rPr>
          <w:rFonts w:asciiTheme="minorHAnsi" w:hAnsiTheme="minorHAnsi"/>
          <w:sz w:val="22"/>
          <w:szCs w:val="22"/>
          <w:lang w:val="fr-BE"/>
        </w:rPr>
      </w:pPr>
    </w:p>
    <w:p w:rsidR="00B11C7A" w:rsidRDefault="00B11C7A" w:rsidP="001A2ECB">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fr-BE"/>
        </w:rPr>
      </w:pPr>
      <w:r w:rsidRPr="00832B21">
        <w:rPr>
          <w:rFonts w:asciiTheme="minorHAnsi" w:hAnsiTheme="minorHAnsi"/>
          <w:sz w:val="22"/>
          <w:szCs w:val="22"/>
          <w:lang w:val="fr-BE"/>
        </w:rPr>
        <w:t xml:space="preserve">ONE est une initiative de YOT </w:t>
      </w:r>
      <w:proofErr w:type="spellStart"/>
      <w:r w:rsidRPr="00832B21">
        <w:rPr>
          <w:rFonts w:asciiTheme="minorHAnsi" w:hAnsiTheme="minorHAnsi"/>
          <w:sz w:val="22"/>
          <w:szCs w:val="22"/>
          <w:lang w:val="fr-BE"/>
        </w:rPr>
        <w:t>vzw</w:t>
      </w:r>
      <w:proofErr w:type="spellEnd"/>
      <w:r w:rsidRPr="00832B21">
        <w:rPr>
          <w:rFonts w:asciiTheme="minorHAnsi" w:hAnsiTheme="minorHAnsi"/>
          <w:sz w:val="22"/>
          <w:szCs w:val="22"/>
          <w:lang w:val="fr-BE"/>
        </w:rPr>
        <w:t xml:space="preserve">, le projet de la </w:t>
      </w:r>
      <w:proofErr w:type="spellStart"/>
      <w:r w:rsidRPr="00832B21">
        <w:rPr>
          <w:rFonts w:asciiTheme="minorHAnsi" w:hAnsiTheme="minorHAnsi"/>
          <w:sz w:val="22"/>
          <w:szCs w:val="22"/>
          <w:lang w:val="fr-BE"/>
        </w:rPr>
        <w:t>révalorisation</w:t>
      </w:r>
      <w:proofErr w:type="spellEnd"/>
      <w:r w:rsidRPr="00832B21">
        <w:rPr>
          <w:rFonts w:asciiTheme="minorHAnsi" w:hAnsiTheme="minorHAnsi"/>
          <w:sz w:val="22"/>
          <w:szCs w:val="22"/>
          <w:lang w:val="fr-BE"/>
        </w:rPr>
        <w:t xml:space="preserve"> du patrimoine religieux de l’église de la Madeleine à Bruges. Chaque été YOT présente un projet aux confins de la tradition, de l’art et de la spiritualité</w:t>
      </w:r>
      <w:r>
        <w:rPr>
          <w:rFonts w:asciiTheme="minorHAnsi" w:hAnsiTheme="minorHAnsi"/>
          <w:sz w:val="22"/>
          <w:szCs w:val="22"/>
          <w:lang w:val="fr-BE"/>
        </w:rPr>
        <w:t xml:space="preserve">. </w:t>
      </w:r>
    </w:p>
    <w:p w:rsidR="00B11C7A" w:rsidRPr="00B11C7A" w:rsidRDefault="00B11C7A" w:rsidP="001A2ECB">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es-CL"/>
        </w:rPr>
      </w:pPr>
      <w:r w:rsidRPr="00B11C7A">
        <w:rPr>
          <w:rFonts w:asciiTheme="minorHAnsi" w:hAnsiTheme="minorHAnsi"/>
          <w:sz w:val="22"/>
          <w:szCs w:val="22"/>
          <w:lang w:val="es-CL"/>
        </w:rPr>
        <w:t xml:space="preserve">Info </w:t>
      </w:r>
      <w:r w:rsidR="00686CE6">
        <w:rPr>
          <w:rFonts w:asciiTheme="minorHAnsi" w:hAnsiTheme="minorHAnsi"/>
          <w:sz w:val="22"/>
          <w:szCs w:val="22"/>
          <w:lang w:val="fr-BE"/>
        </w:rPr>
        <w:fldChar w:fldCharType="begin"/>
      </w:r>
      <w:r w:rsidRPr="00B11C7A">
        <w:rPr>
          <w:rFonts w:asciiTheme="minorHAnsi" w:hAnsiTheme="minorHAnsi"/>
          <w:sz w:val="22"/>
          <w:szCs w:val="22"/>
          <w:lang w:val="es-CL"/>
        </w:rPr>
        <w:instrText xml:space="preserve"> HYPERLINK "http://www.yot.be" </w:instrText>
      </w:r>
      <w:r w:rsidR="00686CE6">
        <w:rPr>
          <w:rFonts w:asciiTheme="minorHAnsi" w:hAnsiTheme="minorHAnsi"/>
          <w:sz w:val="22"/>
          <w:szCs w:val="22"/>
          <w:lang w:val="fr-BE"/>
        </w:rPr>
        <w:fldChar w:fldCharType="separate"/>
      </w:r>
      <w:r w:rsidRPr="00B11C7A">
        <w:rPr>
          <w:rStyle w:val="Hyperlink"/>
          <w:rFonts w:asciiTheme="minorHAnsi" w:hAnsiTheme="minorHAnsi"/>
          <w:sz w:val="22"/>
          <w:szCs w:val="22"/>
          <w:lang w:val="es-CL"/>
        </w:rPr>
        <w:t>www.yot.be</w:t>
      </w:r>
      <w:r w:rsidR="00686CE6">
        <w:rPr>
          <w:rFonts w:asciiTheme="minorHAnsi" w:hAnsiTheme="minorHAnsi"/>
          <w:sz w:val="22"/>
          <w:szCs w:val="22"/>
          <w:lang w:val="fr-BE"/>
        </w:rPr>
        <w:fldChar w:fldCharType="end"/>
      </w:r>
      <w:r w:rsidRPr="00B11C7A">
        <w:rPr>
          <w:rFonts w:asciiTheme="minorHAnsi" w:hAnsiTheme="minorHAnsi"/>
          <w:sz w:val="22"/>
          <w:szCs w:val="22"/>
          <w:lang w:val="es-CL"/>
        </w:rPr>
        <w:t xml:space="preserve"> – </w:t>
      </w:r>
      <w:r w:rsidR="00686CE6">
        <w:fldChar w:fldCharType="begin"/>
      </w:r>
      <w:r w:rsidR="00686CE6" w:rsidRPr="001D475C">
        <w:rPr>
          <w:lang w:val="es-CL"/>
        </w:rPr>
        <w:instrText>HYPERLINK "mailto:info@yot.be"</w:instrText>
      </w:r>
      <w:r w:rsidR="00686CE6">
        <w:fldChar w:fldCharType="separate"/>
      </w:r>
      <w:r w:rsidRPr="00B11C7A">
        <w:rPr>
          <w:rStyle w:val="Hyperlink"/>
          <w:rFonts w:asciiTheme="minorHAnsi" w:hAnsiTheme="minorHAnsi"/>
          <w:sz w:val="22"/>
          <w:szCs w:val="22"/>
          <w:lang w:val="es-CL"/>
        </w:rPr>
        <w:t>info@yot.be</w:t>
      </w:r>
      <w:r w:rsidR="00686CE6">
        <w:fldChar w:fldCharType="end"/>
      </w:r>
      <w:r w:rsidRPr="00B11C7A">
        <w:rPr>
          <w:rFonts w:asciiTheme="minorHAnsi" w:hAnsiTheme="minorHAnsi"/>
          <w:sz w:val="22"/>
          <w:szCs w:val="22"/>
          <w:lang w:val="es-CL"/>
        </w:rPr>
        <w:t xml:space="preserve">  050 33 48 81</w:t>
      </w:r>
    </w:p>
    <w:p w:rsidR="00B11C7A" w:rsidRPr="001D475C" w:rsidRDefault="00B11C7A" w:rsidP="001A2ECB">
      <w:pPr>
        <w:pBdr>
          <w:top w:val="single" w:sz="4" w:space="1" w:color="auto"/>
          <w:left w:val="single" w:sz="4" w:space="4" w:color="auto"/>
          <w:bottom w:val="single" w:sz="4" w:space="1" w:color="auto"/>
          <w:right w:val="single" w:sz="4" w:space="4" w:color="auto"/>
        </w:pBdr>
        <w:spacing w:line="276" w:lineRule="auto"/>
        <w:rPr>
          <w:rFonts w:asciiTheme="minorHAnsi" w:hAnsiTheme="minorHAnsi"/>
          <w:kern w:val="1"/>
          <w:sz w:val="22"/>
          <w:szCs w:val="22"/>
          <w:lang w:val="es-CL"/>
        </w:rPr>
      </w:pPr>
    </w:p>
    <w:p w:rsidR="00B11C7A" w:rsidRDefault="00B11C7A" w:rsidP="001A2ECB">
      <w:pPr>
        <w:pBdr>
          <w:top w:val="single" w:sz="4" w:space="1" w:color="auto"/>
          <w:left w:val="single" w:sz="4" w:space="4" w:color="auto"/>
          <w:bottom w:val="single" w:sz="4" w:space="1" w:color="auto"/>
          <w:right w:val="single" w:sz="4" w:space="4" w:color="auto"/>
        </w:pBdr>
        <w:spacing w:line="276" w:lineRule="auto"/>
        <w:rPr>
          <w:rFonts w:asciiTheme="minorHAnsi" w:hAnsiTheme="minorHAnsi"/>
          <w:kern w:val="1"/>
          <w:sz w:val="22"/>
          <w:szCs w:val="22"/>
          <w:lang w:val="fr-BE"/>
        </w:rPr>
      </w:pPr>
      <w:r w:rsidRPr="00832B21">
        <w:rPr>
          <w:rFonts w:asciiTheme="minorHAnsi" w:hAnsiTheme="minorHAnsi"/>
          <w:kern w:val="1"/>
          <w:sz w:val="22"/>
          <w:szCs w:val="22"/>
          <w:lang w:val="fr-BE"/>
        </w:rPr>
        <w:t xml:space="preserve">Ce projet est une coopération de YOT et de l’artiste Geert </w:t>
      </w:r>
      <w:proofErr w:type="spellStart"/>
      <w:r w:rsidRPr="00832B21">
        <w:rPr>
          <w:rFonts w:asciiTheme="minorHAnsi" w:hAnsiTheme="minorHAnsi"/>
          <w:kern w:val="1"/>
          <w:sz w:val="22"/>
          <w:szCs w:val="22"/>
          <w:lang w:val="fr-BE"/>
        </w:rPr>
        <w:t>Bisschop</w:t>
      </w:r>
      <w:proofErr w:type="spellEnd"/>
      <w:r w:rsidRPr="00832B21">
        <w:rPr>
          <w:rFonts w:asciiTheme="minorHAnsi" w:hAnsiTheme="minorHAnsi"/>
          <w:kern w:val="1"/>
          <w:sz w:val="22"/>
          <w:szCs w:val="22"/>
          <w:lang w:val="fr-BE"/>
        </w:rPr>
        <w:t>, ‘</w:t>
      </w:r>
      <w:proofErr w:type="spellStart"/>
      <w:r w:rsidRPr="00832B21">
        <w:rPr>
          <w:rFonts w:asciiTheme="minorHAnsi" w:hAnsiTheme="minorHAnsi"/>
          <w:kern w:val="1"/>
          <w:sz w:val="22"/>
          <w:szCs w:val="22"/>
          <w:lang w:val="fr-BE"/>
        </w:rPr>
        <w:t>artist</w:t>
      </w:r>
      <w:proofErr w:type="spellEnd"/>
      <w:r w:rsidRPr="00832B21">
        <w:rPr>
          <w:rFonts w:asciiTheme="minorHAnsi" w:hAnsiTheme="minorHAnsi"/>
          <w:kern w:val="1"/>
          <w:sz w:val="22"/>
          <w:szCs w:val="22"/>
          <w:lang w:val="fr-BE"/>
        </w:rPr>
        <w:t xml:space="preserve"> in </w:t>
      </w:r>
      <w:proofErr w:type="spellStart"/>
      <w:r w:rsidRPr="00832B21">
        <w:rPr>
          <w:rFonts w:asciiTheme="minorHAnsi" w:hAnsiTheme="minorHAnsi"/>
          <w:kern w:val="1"/>
          <w:sz w:val="22"/>
          <w:szCs w:val="22"/>
          <w:lang w:val="fr-BE"/>
        </w:rPr>
        <w:t>residence</w:t>
      </w:r>
      <w:proofErr w:type="spellEnd"/>
      <w:r w:rsidRPr="00832B21">
        <w:rPr>
          <w:rFonts w:asciiTheme="minorHAnsi" w:hAnsiTheme="minorHAnsi"/>
          <w:kern w:val="1"/>
          <w:sz w:val="22"/>
          <w:szCs w:val="22"/>
          <w:lang w:val="fr-BE"/>
        </w:rPr>
        <w:t xml:space="preserve">’. </w:t>
      </w:r>
    </w:p>
    <w:p w:rsidR="00B11C7A" w:rsidRDefault="00B11C7A" w:rsidP="001A2ECB">
      <w:pPr>
        <w:pBdr>
          <w:top w:val="single" w:sz="4" w:space="1" w:color="auto"/>
          <w:left w:val="single" w:sz="4" w:space="4" w:color="auto"/>
          <w:bottom w:val="single" w:sz="4" w:space="1" w:color="auto"/>
          <w:right w:val="single" w:sz="4" w:space="4" w:color="auto"/>
        </w:pBdr>
        <w:spacing w:line="276" w:lineRule="auto"/>
        <w:rPr>
          <w:rFonts w:asciiTheme="minorHAnsi" w:hAnsiTheme="minorHAnsi"/>
          <w:kern w:val="1"/>
          <w:sz w:val="22"/>
          <w:szCs w:val="22"/>
          <w:lang w:val="fr-BE"/>
        </w:rPr>
      </w:pPr>
    </w:p>
    <w:p w:rsidR="00B11C7A" w:rsidRPr="00B11C7A" w:rsidRDefault="00B11C7A" w:rsidP="001A2ECB">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es-CL"/>
        </w:rPr>
      </w:pPr>
      <w:r w:rsidRPr="00832B21">
        <w:rPr>
          <w:rFonts w:asciiTheme="minorHAnsi" w:hAnsiTheme="minorHAnsi"/>
          <w:kern w:val="1"/>
          <w:sz w:val="22"/>
          <w:szCs w:val="22"/>
          <w:lang w:val="fr-BE"/>
        </w:rPr>
        <w:t xml:space="preserve">Merci à tous les </w:t>
      </w:r>
      <w:proofErr w:type="spellStart"/>
      <w:r w:rsidRPr="00832B21">
        <w:rPr>
          <w:rFonts w:asciiTheme="minorHAnsi" w:hAnsiTheme="minorHAnsi"/>
          <w:kern w:val="1"/>
          <w:sz w:val="22"/>
          <w:szCs w:val="22"/>
          <w:lang w:val="fr-BE"/>
        </w:rPr>
        <w:t>bénévoles.Vous</w:t>
      </w:r>
      <w:proofErr w:type="spellEnd"/>
      <w:r w:rsidRPr="00832B21">
        <w:rPr>
          <w:rFonts w:asciiTheme="minorHAnsi" w:hAnsiTheme="minorHAnsi"/>
          <w:kern w:val="1"/>
          <w:sz w:val="22"/>
          <w:szCs w:val="22"/>
          <w:lang w:val="fr-BE"/>
        </w:rPr>
        <w:t xml:space="preserve"> pouvez emporter un fragment de ciel en échange d’une participation libre de soutien financier et du projet de renouvellement YOT. </w:t>
      </w:r>
      <w:proofErr w:type="spellStart"/>
      <w:r w:rsidRPr="002031F5">
        <w:rPr>
          <w:rFonts w:asciiTheme="minorHAnsi" w:hAnsiTheme="minorHAnsi"/>
          <w:kern w:val="1"/>
          <w:sz w:val="22"/>
          <w:szCs w:val="22"/>
          <w:lang w:val="nl-NL"/>
        </w:rPr>
        <w:t>Rendez</w:t>
      </w:r>
      <w:proofErr w:type="spellEnd"/>
      <w:r w:rsidRPr="002031F5">
        <w:rPr>
          <w:rFonts w:asciiTheme="minorHAnsi" w:hAnsiTheme="minorHAnsi"/>
          <w:kern w:val="1"/>
          <w:sz w:val="22"/>
          <w:szCs w:val="22"/>
          <w:lang w:val="nl-NL"/>
        </w:rPr>
        <w:t>–</w:t>
      </w:r>
      <w:proofErr w:type="spellStart"/>
      <w:r w:rsidRPr="002031F5">
        <w:rPr>
          <w:rFonts w:asciiTheme="minorHAnsi" w:hAnsiTheme="minorHAnsi"/>
          <w:kern w:val="1"/>
          <w:sz w:val="22"/>
          <w:szCs w:val="22"/>
          <w:lang w:val="nl-NL"/>
        </w:rPr>
        <w:t>vous</w:t>
      </w:r>
      <w:proofErr w:type="spellEnd"/>
      <w:r w:rsidRPr="002031F5">
        <w:rPr>
          <w:rFonts w:asciiTheme="minorHAnsi" w:hAnsiTheme="minorHAnsi"/>
          <w:kern w:val="1"/>
          <w:sz w:val="22"/>
          <w:szCs w:val="22"/>
          <w:lang w:val="nl-NL"/>
        </w:rPr>
        <w:t xml:space="preserve"> à </w:t>
      </w:r>
      <w:proofErr w:type="spellStart"/>
      <w:r w:rsidRPr="002031F5">
        <w:rPr>
          <w:rFonts w:asciiTheme="minorHAnsi" w:hAnsiTheme="minorHAnsi"/>
          <w:kern w:val="1"/>
          <w:sz w:val="22"/>
          <w:szCs w:val="22"/>
          <w:lang w:val="nl-NL"/>
        </w:rPr>
        <w:t>l’affichage</w:t>
      </w:r>
      <w:proofErr w:type="spellEnd"/>
      <w:r w:rsidRPr="002031F5">
        <w:rPr>
          <w:rFonts w:asciiTheme="minorHAnsi" w:hAnsiTheme="minorHAnsi"/>
          <w:kern w:val="1"/>
          <w:sz w:val="22"/>
          <w:szCs w:val="22"/>
          <w:lang w:val="nl-NL"/>
        </w:rPr>
        <w:t xml:space="preserve"> au fond de </w:t>
      </w:r>
      <w:proofErr w:type="spellStart"/>
      <w:r w:rsidRPr="002031F5">
        <w:rPr>
          <w:rFonts w:asciiTheme="minorHAnsi" w:hAnsiTheme="minorHAnsi"/>
          <w:kern w:val="1"/>
          <w:sz w:val="22"/>
          <w:szCs w:val="22"/>
          <w:lang w:val="nl-NL"/>
        </w:rPr>
        <w:t>l’église</w:t>
      </w:r>
      <w:proofErr w:type="spellEnd"/>
      <w:r w:rsidRPr="002031F5">
        <w:rPr>
          <w:rFonts w:asciiTheme="minorHAnsi" w:hAnsiTheme="minorHAnsi"/>
          <w:kern w:val="1"/>
          <w:sz w:val="22"/>
          <w:szCs w:val="22"/>
          <w:lang w:val="nl-NL"/>
        </w:rPr>
        <w:t>.</w:t>
      </w:r>
    </w:p>
    <w:p w:rsidR="00B11C7A" w:rsidRPr="00B11C7A" w:rsidRDefault="00B11C7A" w:rsidP="001A2ECB">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es-CL"/>
        </w:rPr>
      </w:pPr>
    </w:p>
    <w:p w:rsidR="00206134" w:rsidRPr="00B11C7A" w:rsidRDefault="00206134" w:rsidP="001A2ECB">
      <w:pPr>
        <w:spacing w:line="276" w:lineRule="auto"/>
        <w:rPr>
          <w:rFonts w:asciiTheme="minorHAnsi" w:hAnsiTheme="minorHAnsi"/>
          <w:sz w:val="22"/>
          <w:szCs w:val="22"/>
          <w:lang w:val="es-CL"/>
        </w:rPr>
      </w:pPr>
    </w:p>
    <w:p w:rsidR="00166B1C" w:rsidRPr="00B11C7A" w:rsidRDefault="00166B1C" w:rsidP="001A2ECB">
      <w:pPr>
        <w:spacing w:line="276" w:lineRule="auto"/>
        <w:rPr>
          <w:rFonts w:asciiTheme="minorHAnsi" w:hAnsiTheme="minorHAnsi"/>
          <w:sz w:val="22"/>
          <w:szCs w:val="22"/>
          <w:lang w:val="es-CL"/>
        </w:rPr>
      </w:pPr>
    </w:p>
    <w:p w:rsidR="00AF46BD" w:rsidRPr="00B11C7A" w:rsidRDefault="00AF46BD" w:rsidP="001A2ECB">
      <w:pPr>
        <w:spacing w:line="276" w:lineRule="auto"/>
        <w:rPr>
          <w:rFonts w:asciiTheme="minorHAnsi" w:hAnsiTheme="minorHAnsi"/>
          <w:sz w:val="22"/>
          <w:szCs w:val="22"/>
          <w:lang w:val="es-CL"/>
        </w:rPr>
      </w:pPr>
    </w:p>
    <w:p w:rsidR="00AF46BD" w:rsidRPr="00B14857" w:rsidRDefault="00AF46BD" w:rsidP="001A2ECB">
      <w:pPr>
        <w:spacing w:line="276" w:lineRule="auto"/>
        <w:rPr>
          <w:rFonts w:asciiTheme="minorHAnsi" w:hAnsiTheme="minorHAnsi"/>
          <w:sz w:val="22"/>
          <w:szCs w:val="22"/>
          <w:lang w:val="nl-BE"/>
        </w:rPr>
      </w:pPr>
      <w:r w:rsidRPr="00B14857">
        <w:rPr>
          <w:rFonts w:asciiTheme="minorHAnsi" w:hAnsiTheme="minorHAnsi"/>
          <w:sz w:val="22"/>
          <w:szCs w:val="22"/>
          <w:lang w:val="nl-BE"/>
        </w:rPr>
        <w:t>Met steun van de Dienst Cultuur, Stad Brugge.</w:t>
      </w:r>
    </w:p>
    <w:p w:rsidR="00AF46BD" w:rsidRPr="00B14857" w:rsidRDefault="00A0027C" w:rsidP="001A2ECB">
      <w:pPr>
        <w:spacing w:line="276" w:lineRule="auto"/>
        <w:rPr>
          <w:rFonts w:asciiTheme="minorHAnsi" w:hAnsiTheme="minorHAnsi"/>
          <w:sz w:val="22"/>
          <w:szCs w:val="22"/>
          <w:lang w:val="nl-BE"/>
        </w:rPr>
      </w:pPr>
      <w:r w:rsidRPr="00B14857">
        <w:rPr>
          <w:rFonts w:asciiTheme="minorHAnsi" w:hAnsiTheme="minorHAnsi"/>
          <w:noProof/>
          <w:sz w:val="22"/>
          <w:szCs w:val="22"/>
          <w:lang w:val="nl-NL"/>
        </w:rPr>
        <w:drawing>
          <wp:inline distT="0" distB="0" distL="0" distR="0">
            <wp:extent cx="1266825" cy="1266825"/>
            <wp:effectExtent l="19050" t="0" r="9525" b="0"/>
            <wp:docPr id="1" name="Afbeelding 1" descr="logo brugge zwart-wit 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ugge zwart-wit baseline"/>
                    <pic:cNvPicPr>
                      <a:picLocks noChangeAspect="1" noChangeArrowheads="1"/>
                    </pic:cNvPicPr>
                  </pic:nvPicPr>
                  <pic:blipFill>
                    <a:blip r:embed="rId8" cstate="print"/>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sectPr w:rsidR="00AF46BD" w:rsidRPr="00B14857" w:rsidSect="00362C6D">
      <w:headerReference w:type="default" r:id="rId9"/>
      <w:pgSz w:w="11906" w:h="16838"/>
      <w:pgMar w:top="993" w:right="1800" w:bottom="1135"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4BF" w:rsidRDefault="00B204BF" w:rsidP="00103FD7">
      <w:r>
        <w:separator/>
      </w:r>
    </w:p>
  </w:endnote>
  <w:endnote w:type="continuationSeparator" w:id="0">
    <w:p w:rsidR="00B204BF" w:rsidRDefault="00B204BF" w:rsidP="00103FD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4BF" w:rsidRDefault="00B204BF" w:rsidP="00103FD7">
      <w:r>
        <w:separator/>
      </w:r>
    </w:p>
  </w:footnote>
  <w:footnote w:type="continuationSeparator" w:id="0">
    <w:p w:rsidR="00B204BF" w:rsidRDefault="00B204BF" w:rsidP="00103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2519"/>
      <w:docPartObj>
        <w:docPartGallery w:val="Page Numbers (Margins)"/>
        <w:docPartUnique/>
      </w:docPartObj>
    </w:sdtPr>
    <w:sdtContent>
      <w:p w:rsidR="00103FD7" w:rsidRDefault="00686CE6">
        <w:pPr>
          <w:pStyle w:val="Koptekst"/>
        </w:pPr>
        <w:r w:rsidRPr="00686CE6">
          <w:rPr>
            <w:noProof/>
            <w:lang w:eastAsia="zh-TW"/>
          </w:rPr>
          <w:pict>
            <v:rect id="_x0000_s3074" style="position:absolute;margin-left:206.2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0A0311" w:rsidRDefault="00686CE6">
                    <w:pPr>
                      <w:pBdr>
                        <w:bottom w:val="single" w:sz="4" w:space="1" w:color="auto"/>
                      </w:pBdr>
                      <w:rPr>
                        <w:lang w:val="nl-NL"/>
                      </w:rPr>
                    </w:pPr>
                    <w:r>
                      <w:rPr>
                        <w:lang w:val="nl-NL"/>
                      </w:rPr>
                      <w:fldChar w:fldCharType="begin"/>
                    </w:r>
                    <w:r w:rsidR="000A0311">
                      <w:rPr>
                        <w:lang w:val="nl-NL"/>
                      </w:rPr>
                      <w:instrText xml:space="preserve"> PAGE   \* MERGEFORMAT </w:instrText>
                    </w:r>
                    <w:r>
                      <w:rPr>
                        <w:lang w:val="nl-NL"/>
                      </w:rPr>
                      <w:fldChar w:fldCharType="separate"/>
                    </w:r>
                    <w:r w:rsidR="001D475C" w:rsidRPr="001D475C">
                      <w:rPr>
                        <w:noProof/>
                      </w:rPr>
                      <w:t>6</w:t>
                    </w:r>
                    <w:r>
                      <w:rPr>
                        <w:lang w:val="nl-NL"/>
                      </w:rPr>
                      <w:fldChar w:fldCharType="end"/>
                    </w: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1A25"/>
    <w:multiLevelType w:val="hybridMultilevel"/>
    <w:tmpl w:val="E23A90AC"/>
    <w:lvl w:ilvl="0" w:tplc="A6F6973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5201A00"/>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244069C8"/>
    <w:multiLevelType w:val="singleLevel"/>
    <w:tmpl w:val="BAB2E7BE"/>
    <w:lvl w:ilvl="0">
      <w:start w:val="3"/>
      <w:numFmt w:val="bullet"/>
      <w:lvlText w:val="-"/>
      <w:lvlJc w:val="left"/>
      <w:pPr>
        <w:tabs>
          <w:tab w:val="num" w:pos="720"/>
        </w:tabs>
        <w:ind w:left="720" w:hanging="360"/>
      </w:pPr>
      <w:rPr>
        <w:rFonts w:hint="default"/>
      </w:rPr>
    </w:lvl>
  </w:abstractNum>
  <w:abstractNum w:abstractNumId="3">
    <w:nsid w:val="49B44172"/>
    <w:multiLevelType w:val="multilevel"/>
    <w:tmpl w:val="021A1896"/>
    <w:lvl w:ilvl="0">
      <w:start w:val="1"/>
      <w:numFmt w:val="decimal"/>
      <w:lvlText w:val="%1."/>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nsid w:val="61DA440E"/>
    <w:multiLevelType w:val="singleLevel"/>
    <w:tmpl w:val="08090001"/>
    <w:lvl w:ilvl="0">
      <w:start w:val="7"/>
      <w:numFmt w:val="bullet"/>
      <w:lvlText w:val=""/>
      <w:lvlJc w:val="left"/>
      <w:pPr>
        <w:tabs>
          <w:tab w:val="num" w:pos="360"/>
        </w:tabs>
        <w:ind w:left="360" w:hanging="360"/>
      </w:pPr>
      <w:rPr>
        <w:rFonts w:ascii="Symbol" w:hAnsi="Symbol" w:hint="default"/>
      </w:rPr>
    </w:lvl>
  </w:abstractNum>
  <w:abstractNum w:abstractNumId="5">
    <w:nsid w:val="7AB37525"/>
    <w:multiLevelType w:val="hybridMultilevel"/>
    <w:tmpl w:val="3EF0CE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3"/>
    </o:shapelayout>
  </w:hdrShapeDefaults>
  <w:footnotePr>
    <w:footnote w:id="-1"/>
    <w:footnote w:id="0"/>
  </w:footnotePr>
  <w:endnotePr>
    <w:endnote w:id="-1"/>
    <w:endnote w:id="0"/>
  </w:endnotePr>
  <w:compat/>
  <w:rsids>
    <w:rsidRoot w:val="00373324"/>
    <w:rsid w:val="00007A45"/>
    <w:rsid w:val="00026A94"/>
    <w:rsid w:val="000826B6"/>
    <w:rsid w:val="000A0311"/>
    <w:rsid w:val="00103FD7"/>
    <w:rsid w:val="00160898"/>
    <w:rsid w:val="00166B1C"/>
    <w:rsid w:val="001A2ECB"/>
    <w:rsid w:val="001C1310"/>
    <w:rsid w:val="001D475C"/>
    <w:rsid w:val="00206134"/>
    <w:rsid w:val="00241658"/>
    <w:rsid w:val="00253E0A"/>
    <w:rsid w:val="002A6398"/>
    <w:rsid w:val="002E1A5F"/>
    <w:rsid w:val="002E4C4B"/>
    <w:rsid w:val="003014F3"/>
    <w:rsid w:val="00362C6D"/>
    <w:rsid w:val="00373324"/>
    <w:rsid w:val="003908CB"/>
    <w:rsid w:val="003B7732"/>
    <w:rsid w:val="00406CE7"/>
    <w:rsid w:val="0047102C"/>
    <w:rsid w:val="0047169B"/>
    <w:rsid w:val="0050359F"/>
    <w:rsid w:val="00535FC6"/>
    <w:rsid w:val="005376F8"/>
    <w:rsid w:val="00544E68"/>
    <w:rsid w:val="00567FC6"/>
    <w:rsid w:val="005B3644"/>
    <w:rsid w:val="005C56B2"/>
    <w:rsid w:val="00686CE6"/>
    <w:rsid w:val="006A5FF2"/>
    <w:rsid w:val="006D0F36"/>
    <w:rsid w:val="00711690"/>
    <w:rsid w:val="00744A2B"/>
    <w:rsid w:val="007A24FF"/>
    <w:rsid w:val="00832B21"/>
    <w:rsid w:val="0085195B"/>
    <w:rsid w:val="00852775"/>
    <w:rsid w:val="008B512E"/>
    <w:rsid w:val="008C306C"/>
    <w:rsid w:val="008E1A2F"/>
    <w:rsid w:val="0094136F"/>
    <w:rsid w:val="009C31F6"/>
    <w:rsid w:val="009F4B30"/>
    <w:rsid w:val="00A0027C"/>
    <w:rsid w:val="00A63D60"/>
    <w:rsid w:val="00A85CC0"/>
    <w:rsid w:val="00AF46BD"/>
    <w:rsid w:val="00B02326"/>
    <w:rsid w:val="00B11C7A"/>
    <w:rsid w:val="00B14857"/>
    <w:rsid w:val="00B204BF"/>
    <w:rsid w:val="00BD36C0"/>
    <w:rsid w:val="00C52090"/>
    <w:rsid w:val="00C901B3"/>
    <w:rsid w:val="00CD4421"/>
    <w:rsid w:val="00D35999"/>
    <w:rsid w:val="00DC2F1D"/>
    <w:rsid w:val="00E63809"/>
    <w:rsid w:val="00F67821"/>
    <w:rsid w:val="00F82CF2"/>
    <w:rsid w:val="00F8684B"/>
    <w:rsid w:val="00FF0F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4421"/>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3B7732"/>
    <w:rPr>
      <w:color w:val="0000FF"/>
      <w:u w:val="single"/>
    </w:rPr>
  </w:style>
  <w:style w:type="paragraph" w:styleId="Plattetekst">
    <w:name w:val="Body Text"/>
    <w:basedOn w:val="Standaard"/>
    <w:link w:val="PlattetekstChar"/>
    <w:rsid w:val="001A2ECB"/>
    <w:pPr>
      <w:widowControl w:val="0"/>
      <w:suppressAutoHyphens/>
      <w:spacing w:after="120"/>
    </w:pPr>
    <w:rPr>
      <w:kern w:val="1"/>
      <w:sz w:val="24"/>
      <w:lang w:val="nl-NL"/>
    </w:rPr>
  </w:style>
  <w:style w:type="character" w:customStyle="1" w:styleId="PlattetekstChar">
    <w:name w:val="Platte tekst Char"/>
    <w:basedOn w:val="Standaardalinea-lettertype"/>
    <w:link w:val="Plattetekst"/>
    <w:rsid w:val="001A2ECB"/>
    <w:rPr>
      <w:kern w:val="1"/>
      <w:sz w:val="24"/>
    </w:rPr>
  </w:style>
  <w:style w:type="paragraph" w:customStyle="1" w:styleId="Standard">
    <w:name w:val="Standard"/>
    <w:rsid w:val="00A0027C"/>
    <w:pPr>
      <w:widowControl w:val="0"/>
      <w:suppressAutoHyphens/>
      <w:overflowPunct w:val="0"/>
      <w:autoSpaceDE w:val="0"/>
      <w:autoSpaceDN w:val="0"/>
    </w:pPr>
    <w:rPr>
      <w:rFonts w:ascii="Times" w:eastAsiaTheme="minorEastAsia" w:hAnsi="Times" w:cstheme="minorBidi"/>
      <w:kern w:val="3"/>
      <w:sz w:val="24"/>
      <w:szCs w:val="22"/>
    </w:rPr>
  </w:style>
  <w:style w:type="table" w:styleId="Tabelraster">
    <w:name w:val="Table Grid"/>
    <w:basedOn w:val="Standaardtabel"/>
    <w:rsid w:val="00A00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103FD7"/>
    <w:rPr>
      <w:rFonts w:ascii="Tahoma" w:hAnsi="Tahoma" w:cs="Tahoma"/>
      <w:sz w:val="16"/>
      <w:szCs w:val="16"/>
    </w:rPr>
  </w:style>
  <w:style w:type="character" w:customStyle="1" w:styleId="BallontekstChar">
    <w:name w:val="Ballontekst Char"/>
    <w:basedOn w:val="Standaardalinea-lettertype"/>
    <w:link w:val="Ballontekst"/>
    <w:rsid w:val="00103FD7"/>
    <w:rPr>
      <w:rFonts w:ascii="Tahoma" w:hAnsi="Tahoma" w:cs="Tahoma"/>
      <w:sz w:val="16"/>
      <w:szCs w:val="16"/>
      <w:lang w:val="en-GB"/>
    </w:rPr>
  </w:style>
  <w:style w:type="paragraph" w:styleId="Koptekst">
    <w:name w:val="header"/>
    <w:basedOn w:val="Standaard"/>
    <w:link w:val="KoptekstChar"/>
    <w:rsid w:val="00103FD7"/>
    <w:pPr>
      <w:tabs>
        <w:tab w:val="center" w:pos="4536"/>
        <w:tab w:val="right" w:pos="9072"/>
      </w:tabs>
    </w:pPr>
  </w:style>
  <w:style w:type="character" w:customStyle="1" w:styleId="KoptekstChar">
    <w:name w:val="Koptekst Char"/>
    <w:basedOn w:val="Standaardalinea-lettertype"/>
    <w:link w:val="Koptekst"/>
    <w:rsid w:val="00103FD7"/>
    <w:rPr>
      <w:lang w:val="en-GB"/>
    </w:rPr>
  </w:style>
  <w:style w:type="paragraph" w:styleId="Voettekst">
    <w:name w:val="footer"/>
    <w:basedOn w:val="Standaard"/>
    <w:link w:val="VoettekstChar"/>
    <w:rsid w:val="00103FD7"/>
    <w:pPr>
      <w:tabs>
        <w:tab w:val="center" w:pos="4536"/>
        <w:tab w:val="right" w:pos="9072"/>
      </w:tabs>
    </w:pPr>
  </w:style>
  <w:style w:type="character" w:customStyle="1" w:styleId="VoettekstChar">
    <w:name w:val="Voettekst Char"/>
    <w:basedOn w:val="Standaardalinea-lettertype"/>
    <w:link w:val="Voettekst"/>
    <w:rsid w:val="00103FD7"/>
    <w:rPr>
      <w:lang w:val="en-GB"/>
    </w:rPr>
  </w:style>
</w:styles>
</file>

<file path=word/webSettings.xml><?xml version="1.0" encoding="utf-8"?>
<w:webSettings xmlns:r="http://schemas.openxmlformats.org/officeDocument/2006/relationships" xmlns:w="http://schemas.openxmlformats.org/wordprocessingml/2006/main">
  <w:divs>
    <w:div w:id="14371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E97DD-442D-4BA8-85DA-7DCD184B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2920</Words>
  <Characters>16061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Welkom</vt:lpstr>
    </vt:vector>
  </TitlesOfParts>
  <Company> </Company>
  <LinksUpToDate>false</LinksUpToDate>
  <CharactersWithSpaces>18944</CharactersWithSpaces>
  <SharedDoc>false</SharedDoc>
  <HLinks>
    <vt:vector size="6" baseType="variant">
      <vt:variant>
        <vt:i4>7012468</vt:i4>
      </vt:variant>
      <vt:variant>
        <vt:i4>0</vt:i4>
      </vt:variant>
      <vt:variant>
        <vt:i4>0</vt:i4>
      </vt:variant>
      <vt:variant>
        <vt:i4>5</vt:i4>
      </vt:variant>
      <vt:variant>
        <vt:lpwstr>http://www.yot.be/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dc:title>
  <dc:subject/>
  <dc:creator>Geert Delbeke</dc:creator>
  <cp:keywords/>
  <cp:lastModifiedBy> </cp:lastModifiedBy>
  <cp:revision>4</cp:revision>
  <cp:lastPrinted>2012-07-13T13:04:00Z</cp:lastPrinted>
  <dcterms:created xsi:type="dcterms:W3CDTF">2012-07-12T14:48:00Z</dcterms:created>
  <dcterms:modified xsi:type="dcterms:W3CDTF">2012-07-13T13:05:00Z</dcterms:modified>
</cp:coreProperties>
</file>